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562" w:rsidRDefault="00C80562" w:rsidP="00C80562">
      <w:pPr>
        <w:spacing w:after="0" w:line="240" w:lineRule="auto"/>
        <w:ind w:left="567" w:hanging="567"/>
        <w:rPr>
          <w:rFonts w:ascii="Times New Roman" w:hAnsi="Times New Roman" w:cs="Times New Roman"/>
          <w:sz w:val="20"/>
          <w:szCs w:val="20"/>
          <w:lang w:val="fr-FR"/>
        </w:rPr>
      </w:pPr>
      <w:r w:rsidRPr="004C4A0F">
        <w:rPr>
          <w:rFonts w:ascii="Times New Roman" w:hAnsi="Times New Roman" w:cs="Times New Roman"/>
          <w:noProof/>
          <w:lang w:val="fr-FR" w:eastAsia="fr-FR"/>
        </w:rPr>
        <w:drawing>
          <wp:anchor distT="0" distB="0" distL="114300" distR="114300" simplePos="0" relativeHeight="251661312" behindDoc="1" locked="0" layoutInCell="1" allowOverlap="1" wp14:anchorId="4635D5EA" wp14:editId="1A5C396B">
            <wp:simplePos x="0" y="0"/>
            <wp:positionH relativeFrom="column">
              <wp:posOffset>2655570</wp:posOffset>
            </wp:positionH>
            <wp:positionV relativeFrom="paragraph">
              <wp:posOffset>0</wp:posOffset>
            </wp:positionV>
            <wp:extent cx="1038225" cy="855980"/>
            <wp:effectExtent l="19050" t="0" r="9525" b="0"/>
            <wp:wrapNone/>
            <wp:docPr id="2" name="Picture 1" descr="Description: C:\Users\hp\Documents\ARMOIRIES TCH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hp\Documents\ARMOIRIES TCHA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8225" cy="855980"/>
                    </a:xfrm>
                    <a:prstGeom prst="rect">
                      <a:avLst/>
                    </a:prstGeom>
                    <a:noFill/>
                    <a:ln w="9525">
                      <a:noFill/>
                      <a:miter lim="800000"/>
                      <a:headEnd/>
                      <a:tailEnd/>
                    </a:ln>
                  </pic:spPr>
                </pic:pic>
              </a:graphicData>
            </a:graphic>
          </wp:anchor>
        </w:drawing>
      </w:r>
      <w:r w:rsidRPr="004C4A0F">
        <w:rPr>
          <w:rFonts w:ascii="Times New Roman" w:hAnsi="Times New Roman" w:cs="Times New Roman"/>
          <w:sz w:val="20"/>
          <w:szCs w:val="20"/>
          <w:lang w:val="fr-FR"/>
        </w:rPr>
        <w:t xml:space="preserve">REPUBLIQUE DU TCHAD                                                </w:t>
      </w:r>
      <w:r>
        <w:rPr>
          <w:rFonts w:ascii="Times New Roman" w:hAnsi="Times New Roman" w:cs="Times New Roman"/>
          <w:sz w:val="20"/>
          <w:szCs w:val="20"/>
          <w:lang w:val="fr-FR"/>
        </w:rPr>
        <w:t xml:space="preserve">                        </w:t>
      </w:r>
      <w:r w:rsidRPr="004C4A0F">
        <w:rPr>
          <w:rFonts w:ascii="Times New Roman" w:hAnsi="Times New Roman" w:cs="Times New Roman"/>
          <w:sz w:val="20"/>
          <w:szCs w:val="20"/>
          <w:lang w:val="fr-FR"/>
        </w:rPr>
        <w:t xml:space="preserve"> </w:t>
      </w:r>
      <w:r w:rsidR="00F8137E">
        <w:rPr>
          <w:rFonts w:ascii="Times New Roman" w:hAnsi="Times New Roman" w:cs="Times New Roman"/>
          <w:sz w:val="20"/>
          <w:szCs w:val="20"/>
          <w:lang w:val="fr-FR"/>
        </w:rPr>
        <w:t xml:space="preserve">      </w:t>
      </w:r>
      <w:r>
        <w:rPr>
          <w:rFonts w:ascii="Times New Roman" w:hAnsi="Times New Roman" w:cs="Times New Roman"/>
          <w:sz w:val="20"/>
          <w:szCs w:val="20"/>
          <w:lang w:val="fr-FR"/>
        </w:rPr>
        <w:t xml:space="preserve">  </w:t>
      </w:r>
      <w:r w:rsidRPr="004C4A0F">
        <w:rPr>
          <w:rFonts w:ascii="Times New Roman" w:hAnsi="Times New Roman" w:cs="Times New Roman"/>
          <w:sz w:val="20"/>
          <w:szCs w:val="20"/>
          <w:lang w:val="fr-FR"/>
        </w:rPr>
        <w:t xml:space="preserve">UNITE- TRAVAIL- PROGRES                                                                                          </w:t>
      </w:r>
      <w:r>
        <w:rPr>
          <w:rFonts w:ascii="Times New Roman" w:hAnsi="Times New Roman" w:cs="Times New Roman"/>
          <w:sz w:val="20"/>
          <w:szCs w:val="20"/>
          <w:lang w:val="fr-FR"/>
        </w:rPr>
        <w:t xml:space="preserve">                                                                                                                                 </w:t>
      </w:r>
    </w:p>
    <w:p w:rsidR="00C80562" w:rsidRPr="004C4A0F" w:rsidRDefault="00C80562" w:rsidP="00C80562">
      <w:pPr>
        <w:spacing w:after="0" w:line="240" w:lineRule="auto"/>
        <w:rPr>
          <w:rFonts w:ascii="Times New Roman" w:hAnsi="Times New Roman" w:cs="Times New Roman"/>
          <w:sz w:val="20"/>
          <w:szCs w:val="20"/>
          <w:lang w:val="fr-FR"/>
        </w:rPr>
      </w:pPr>
      <w:r w:rsidRPr="004C4A0F">
        <w:rPr>
          <w:rFonts w:ascii="Times New Roman" w:hAnsi="Times New Roman" w:cs="Times New Roman"/>
          <w:sz w:val="20"/>
          <w:szCs w:val="20"/>
          <w:lang w:val="fr-FR"/>
        </w:rPr>
        <w:t xml:space="preserve"> *********                                                                                                                   </w:t>
      </w:r>
      <w:r w:rsidR="00F8137E">
        <w:rPr>
          <w:rFonts w:ascii="Times New Roman" w:hAnsi="Times New Roman" w:cs="Times New Roman"/>
          <w:sz w:val="20"/>
          <w:szCs w:val="20"/>
          <w:lang w:val="fr-FR"/>
        </w:rPr>
        <w:t xml:space="preserve"> </w:t>
      </w:r>
      <w:r w:rsidRPr="004C4A0F">
        <w:rPr>
          <w:rFonts w:ascii="Times New Roman" w:hAnsi="Times New Roman" w:cs="Times New Roman"/>
          <w:sz w:val="20"/>
          <w:szCs w:val="20"/>
          <w:lang w:val="fr-FR"/>
        </w:rPr>
        <w:t xml:space="preserve">   </w:t>
      </w:r>
      <w:r w:rsidR="00F8137E" w:rsidRPr="004C4A0F">
        <w:rPr>
          <w:rFonts w:ascii="Times New Roman" w:hAnsi="Times New Roman" w:cs="Times New Roman"/>
          <w:sz w:val="20"/>
          <w:szCs w:val="20"/>
          <w:lang w:val="fr-FR"/>
        </w:rPr>
        <w:t>************</w:t>
      </w:r>
      <w:r w:rsidRPr="004C4A0F">
        <w:rPr>
          <w:rFonts w:ascii="Times New Roman" w:hAnsi="Times New Roman" w:cs="Times New Roman"/>
          <w:sz w:val="20"/>
          <w:szCs w:val="20"/>
          <w:lang w:val="fr-FR"/>
        </w:rPr>
        <w:t xml:space="preserve">           </w:t>
      </w:r>
      <w:r>
        <w:rPr>
          <w:rFonts w:ascii="Times New Roman" w:hAnsi="Times New Roman" w:cs="Times New Roman"/>
          <w:sz w:val="20"/>
          <w:szCs w:val="20"/>
          <w:lang w:val="fr-FR"/>
        </w:rPr>
        <w:t xml:space="preserve">                </w:t>
      </w:r>
    </w:p>
    <w:p w:rsidR="00C80562" w:rsidRPr="004C4A0F" w:rsidRDefault="00C80562" w:rsidP="00C80562">
      <w:pPr>
        <w:tabs>
          <w:tab w:val="left" w:pos="708"/>
          <w:tab w:val="left" w:pos="1416"/>
          <w:tab w:val="left" w:pos="2124"/>
          <w:tab w:val="left" w:pos="2832"/>
          <w:tab w:val="left" w:pos="3540"/>
          <w:tab w:val="left" w:pos="4248"/>
        </w:tabs>
        <w:spacing w:after="0" w:line="240" w:lineRule="auto"/>
        <w:ind w:left="567" w:hanging="567"/>
        <w:rPr>
          <w:rFonts w:ascii="Times New Roman" w:hAnsi="Times New Roman" w:cs="Times New Roman"/>
          <w:sz w:val="20"/>
          <w:szCs w:val="20"/>
          <w:lang w:val="fr-FR"/>
        </w:rPr>
      </w:pPr>
      <w:r w:rsidRPr="004C4A0F">
        <w:rPr>
          <w:rFonts w:ascii="Times New Roman" w:hAnsi="Times New Roman" w:cs="Times New Roman"/>
          <w:sz w:val="20"/>
          <w:szCs w:val="20"/>
          <w:lang w:val="fr-FR"/>
        </w:rPr>
        <w:t>PRESIDENCE DE LA REPUBLIQUE</w:t>
      </w:r>
      <w:r w:rsidRPr="004C4A0F">
        <w:rPr>
          <w:rFonts w:ascii="Times New Roman" w:hAnsi="Times New Roman" w:cs="Times New Roman"/>
          <w:sz w:val="20"/>
          <w:szCs w:val="20"/>
          <w:lang w:val="fr-FR"/>
        </w:rPr>
        <w:tab/>
        <w:t xml:space="preserve">               </w:t>
      </w:r>
      <w:r>
        <w:rPr>
          <w:rFonts w:ascii="Times New Roman" w:hAnsi="Times New Roman" w:cs="Times New Roman"/>
          <w:sz w:val="20"/>
          <w:szCs w:val="20"/>
          <w:lang w:val="fr-FR"/>
        </w:rPr>
        <w:tab/>
        <w:t xml:space="preserve">                                           </w:t>
      </w:r>
    </w:p>
    <w:p w:rsidR="00C80562" w:rsidRPr="004C4A0F" w:rsidRDefault="00C80562" w:rsidP="00C80562">
      <w:pPr>
        <w:spacing w:after="0" w:line="240" w:lineRule="auto"/>
        <w:rPr>
          <w:rFonts w:ascii="Times New Roman" w:hAnsi="Times New Roman" w:cs="Times New Roman"/>
          <w:sz w:val="20"/>
          <w:szCs w:val="20"/>
          <w:lang w:val="fr-FR"/>
        </w:rPr>
      </w:pPr>
      <w:r w:rsidRPr="004C4A0F">
        <w:rPr>
          <w:rFonts w:ascii="Times New Roman" w:hAnsi="Times New Roman" w:cs="Times New Roman"/>
          <w:sz w:val="20"/>
          <w:szCs w:val="20"/>
          <w:lang w:val="fr-FR"/>
        </w:rPr>
        <w:t>*********</w:t>
      </w:r>
    </w:p>
    <w:p w:rsidR="00C80562" w:rsidRPr="004C4A0F" w:rsidRDefault="00C80562" w:rsidP="00C80562">
      <w:pPr>
        <w:tabs>
          <w:tab w:val="left" w:pos="1823"/>
        </w:tabs>
        <w:spacing w:after="0" w:line="240" w:lineRule="auto"/>
        <w:ind w:left="567" w:hanging="567"/>
        <w:rPr>
          <w:rFonts w:ascii="Times New Roman" w:hAnsi="Times New Roman" w:cs="Times New Roman"/>
          <w:sz w:val="20"/>
          <w:szCs w:val="20"/>
          <w:lang w:val="fr-FR"/>
        </w:rPr>
      </w:pPr>
      <w:r w:rsidRPr="004C4A0F">
        <w:rPr>
          <w:rFonts w:ascii="Times New Roman" w:hAnsi="Times New Roman" w:cs="Times New Roman"/>
          <w:sz w:val="20"/>
          <w:szCs w:val="20"/>
          <w:lang w:val="fr-FR"/>
        </w:rPr>
        <w:t>PRIMATURE</w:t>
      </w:r>
      <w:r w:rsidRPr="004C4A0F">
        <w:rPr>
          <w:rFonts w:ascii="Times New Roman" w:hAnsi="Times New Roman" w:cs="Times New Roman"/>
          <w:sz w:val="20"/>
          <w:szCs w:val="20"/>
          <w:lang w:val="fr-FR"/>
        </w:rPr>
        <w:tab/>
      </w:r>
    </w:p>
    <w:p w:rsidR="00C80562" w:rsidRPr="004C4A0F" w:rsidRDefault="00C80562" w:rsidP="00C80562">
      <w:pPr>
        <w:spacing w:after="0" w:line="240" w:lineRule="auto"/>
        <w:rPr>
          <w:rFonts w:ascii="Times New Roman" w:hAnsi="Times New Roman" w:cs="Times New Roman"/>
          <w:sz w:val="20"/>
          <w:szCs w:val="20"/>
          <w:lang w:val="fr-FR"/>
        </w:rPr>
      </w:pPr>
      <w:r w:rsidRPr="004C4A0F">
        <w:rPr>
          <w:rFonts w:ascii="Times New Roman" w:hAnsi="Times New Roman" w:cs="Times New Roman"/>
          <w:sz w:val="20"/>
          <w:szCs w:val="20"/>
          <w:lang w:val="fr-FR"/>
        </w:rPr>
        <w:t>*********</w:t>
      </w:r>
    </w:p>
    <w:p w:rsidR="00C80562" w:rsidRPr="004C4A0F" w:rsidRDefault="00C80562" w:rsidP="00C80562">
      <w:pPr>
        <w:spacing w:after="0" w:line="240" w:lineRule="auto"/>
        <w:ind w:left="567" w:hanging="567"/>
        <w:rPr>
          <w:rFonts w:ascii="Times New Roman" w:hAnsi="Times New Roman" w:cs="Times New Roman"/>
          <w:sz w:val="20"/>
          <w:szCs w:val="20"/>
          <w:lang w:val="fr-FR"/>
        </w:rPr>
      </w:pPr>
      <w:r w:rsidRPr="004C4A0F">
        <w:rPr>
          <w:rFonts w:ascii="Times New Roman" w:hAnsi="Times New Roman" w:cs="Times New Roman"/>
          <w:sz w:val="20"/>
          <w:szCs w:val="20"/>
          <w:lang w:val="fr-FR"/>
        </w:rPr>
        <w:t xml:space="preserve">MINISTERE DE LA CULTURE, </w:t>
      </w:r>
    </w:p>
    <w:p w:rsidR="00C80562" w:rsidRPr="004C4A0F" w:rsidRDefault="00C80562" w:rsidP="00C80562">
      <w:pPr>
        <w:spacing w:after="0" w:line="240" w:lineRule="auto"/>
        <w:ind w:left="567" w:hanging="567"/>
        <w:rPr>
          <w:rFonts w:ascii="Times New Roman" w:hAnsi="Times New Roman" w:cs="Times New Roman"/>
          <w:sz w:val="20"/>
          <w:szCs w:val="20"/>
          <w:lang w:val="fr-FR"/>
        </w:rPr>
      </w:pPr>
      <w:r w:rsidRPr="004C4A0F">
        <w:rPr>
          <w:rFonts w:ascii="Times New Roman" w:hAnsi="Times New Roman" w:cs="Times New Roman"/>
          <w:sz w:val="20"/>
          <w:szCs w:val="20"/>
          <w:lang w:val="fr-FR"/>
        </w:rPr>
        <w:t xml:space="preserve">DE LA CULTURE ET DES SPORTS </w:t>
      </w:r>
    </w:p>
    <w:p w:rsidR="00C80562" w:rsidRPr="004C4A0F" w:rsidRDefault="00C80562" w:rsidP="00C80562">
      <w:pPr>
        <w:spacing w:after="0" w:line="240" w:lineRule="auto"/>
        <w:rPr>
          <w:rFonts w:ascii="Times New Roman" w:hAnsi="Times New Roman" w:cs="Times New Roman"/>
          <w:sz w:val="20"/>
          <w:szCs w:val="20"/>
          <w:lang w:val="fr-FR"/>
        </w:rPr>
      </w:pPr>
      <w:r w:rsidRPr="004C4A0F">
        <w:rPr>
          <w:rFonts w:ascii="Times New Roman" w:hAnsi="Times New Roman" w:cs="Times New Roman"/>
          <w:sz w:val="20"/>
          <w:szCs w:val="20"/>
          <w:lang w:val="fr-FR"/>
        </w:rPr>
        <w:t>*********</w:t>
      </w:r>
    </w:p>
    <w:p w:rsidR="00C80562" w:rsidRPr="004C4A0F" w:rsidRDefault="00C80562" w:rsidP="00C80562">
      <w:pPr>
        <w:spacing w:after="0" w:line="240" w:lineRule="auto"/>
        <w:ind w:left="567" w:hanging="567"/>
        <w:rPr>
          <w:rFonts w:ascii="Times New Roman" w:hAnsi="Times New Roman" w:cs="Times New Roman"/>
          <w:sz w:val="20"/>
          <w:szCs w:val="20"/>
          <w:lang w:val="fr-FR"/>
        </w:rPr>
      </w:pPr>
      <w:r w:rsidRPr="004C4A0F">
        <w:rPr>
          <w:rFonts w:ascii="Times New Roman" w:hAnsi="Times New Roman" w:cs="Times New Roman"/>
          <w:sz w:val="20"/>
          <w:szCs w:val="20"/>
          <w:lang w:val="fr-FR"/>
        </w:rPr>
        <w:t>SECRETARIAT GENERAL</w:t>
      </w:r>
    </w:p>
    <w:p w:rsidR="00C80562" w:rsidRPr="004C4A0F" w:rsidRDefault="00C80562" w:rsidP="00C80562">
      <w:pPr>
        <w:spacing w:after="0" w:line="240" w:lineRule="auto"/>
        <w:rPr>
          <w:rFonts w:ascii="Times New Roman" w:hAnsi="Times New Roman" w:cs="Times New Roman"/>
          <w:sz w:val="20"/>
          <w:szCs w:val="20"/>
          <w:lang w:val="fr-FR"/>
        </w:rPr>
      </w:pPr>
      <w:r w:rsidRPr="004C4A0F">
        <w:rPr>
          <w:rFonts w:ascii="Times New Roman" w:hAnsi="Times New Roman" w:cs="Times New Roman"/>
          <w:sz w:val="20"/>
          <w:szCs w:val="20"/>
          <w:lang w:val="fr-FR"/>
        </w:rPr>
        <w:t>*********</w:t>
      </w:r>
    </w:p>
    <w:p w:rsidR="00C80562" w:rsidRPr="004C4A0F" w:rsidRDefault="00C80562" w:rsidP="00C80562">
      <w:pPr>
        <w:spacing w:after="0" w:line="240" w:lineRule="auto"/>
        <w:rPr>
          <w:rFonts w:ascii="Times New Roman" w:hAnsi="Times New Roman" w:cs="Times New Roman"/>
          <w:sz w:val="20"/>
          <w:szCs w:val="20"/>
          <w:lang w:val="fr-FR"/>
        </w:rPr>
      </w:pPr>
      <w:r w:rsidRPr="004C4A0F">
        <w:rPr>
          <w:rFonts w:ascii="Times New Roman" w:hAnsi="Times New Roman" w:cs="Times New Roman"/>
          <w:sz w:val="20"/>
          <w:szCs w:val="20"/>
          <w:lang w:val="fr-FR"/>
        </w:rPr>
        <w:t>DIRECTION GENERALE DE LA CULTURE</w:t>
      </w:r>
    </w:p>
    <w:p w:rsidR="00C80562" w:rsidRPr="004C4A0F" w:rsidRDefault="00C80562" w:rsidP="00C80562">
      <w:pPr>
        <w:spacing w:after="0" w:line="240" w:lineRule="auto"/>
        <w:rPr>
          <w:rFonts w:ascii="Times New Roman" w:hAnsi="Times New Roman" w:cs="Times New Roman"/>
          <w:sz w:val="20"/>
          <w:szCs w:val="20"/>
          <w:lang w:val="fr-FR"/>
        </w:rPr>
      </w:pPr>
      <w:r w:rsidRPr="004C4A0F">
        <w:rPr>
          <w:rFonts w:ascii="Times New Roman" w:hAnsi="Times New Roman" w:cs="Times New Roman"/>
          <w:sz w:val="20"/>
          <w:szCs w:val="20"/>
          <w:lang w:val="fr-FR"/>
        </w:rPr>
        <w:t>********</w:t>
      </w:r>
    </w:p>
    <w:p w:rsidR="00C80562" w:rsidRPr="00FC42B0" w:rsidRDefault="00C80562" w:rsidP="00C80562">
      <w:pPr>
        <w:spacing w:after="0" w:line="240" w:lineRule="auto"/>
        <w:ind w:left="567" w:hanging="567"/>
        <w:rPr>
          <w:rFonts w:ascii="Times New Roman" w:hAnsi="Times New Roman" w:cs="Times New Roman"/>
          <w:b/>
          <w:sz w:val="20"/>
          <w:szCs w:val="20"/>
          <w:lang w:val="fr-FR"/>
        </w:rPr>
      </w:pPr>
      <w:r w:rsidRPr="00FC42B0">
        <w:rPr>
          <w:rFonts w:ascii="Times New Roman" w:hAnsi="Times New Roman" w:cs="Times New Roman"/>
          <w:b/>
          <w:sz w:val="20"/>
          <w:szCs w:val="20"/>
          <w:lang w:val="fr-FR"/>
        </w:rPr>
        <w:t>DIRECTION DU PATRIMOINE CULTUREL</w:t>
      </w:r>
    </w:p>
    <w:p w:rsidR="0003339F" w:rsidRDefault="00C80562" w:rsidP="00C80562">
      <w:pPr>
        <w:spacing w:after="0" w:line="240" w:lineRule="auto"/>
        <w:rPr>
          <w:rFonts w:ascii="Times New Roman" w:hAnsi="Times New Roman" w:cs="Times New Roman"/>
          <w:b/>
          <w:lang w:val="fr-FR"/>
        </w:rPr>
      </w:pPr>
      <w:r w:rsidRPr="00FC42B0">
        <w:rPr>
          <w:rFonts w:ascii="Times New Roman" w:hAnsi="Times New Roman" w:cs="Times New Roman"/>
          <w:b/>
          <w:lang w:val="fr-FR"/>
        </w:rPr>
        <w:t>**********</w:t>
      </w:r>
    </w:p>
    <w:p w:rsidR="0003339F" w:rsidRDefault="0003339F" w:rsidP="00C80562">
      <w:pPr>
        <w:spacing w:after="0" w:line="240" w:lineRule="auto"/>
        <w:rPr>
          <w:rFonts w:ascii="Times New Roman" w:hAnsi="Times New Roman" w:cs="Times New Roman"/>
          <w:b/>
          <w:lang w:val="fr-FR"/>
        </w:rPr>
      </w:pPr>
    </w:p>
    <w:p w:rsidR="0003339F" w:rsidRDefault="0003339F" w:rsidP="00C80562">
      <w:pPr>
        <w:spacing w:after="0" w:line="240" w:lineRule="auto"/>
        <w:rPr>
          <w:rFonts w:ascii="Times New Roman" w:hAnsi="Times New Roman" w:cs="Times New Roman"/>
          <w:b/>
          <w:lang w:val="fr-FR"/>
        </w:rPr>
      </w:pPr>
    </w:p>
    <w:p w:rsidR="0003339F" w:rsidRPr="00FC42B0" w:rsidRDefault="0003339F" w:rsidP="00C80562">
      <w:pPr>
        <w:spacing w:after="0" w:line="240" w:lineRule="auto"/>
        <w:rPr>
          <w:rFonts w:ascii="Times New Roman" w:hAnsi="Times New Roman" w:cs="Times New Roman"/>
          <w:b/>
          <w:lang w:val="fr-FR"/>
        </w:rPr>
      </w:pPr>
      <w:r>
        <w:rPr>
          <w:rFonts w:ascii="Times New Roman" w:hAnsi="Times New Roman" w:cs="Times New Roman"/>
          <w:b/>
          <w:lang w:val="fr-FR"/>
        </w:rPr>
        <w:t>__________________________________________________________________________________</w:t>
      </w:r>
    </w:p>
    <w:p w:rsidR="00C80562" w:rsidRPr="004C4A0F" w:rsidRDefault="00C80562" w:rsidP="00C80562">
      <w:pPr>
        <w:spacing w:after="0"/>
        <w:jc w:val="both"/>
        <w:rPr>
          <w:rFonts w:ascii="Times New Roman" w:eastAsia="Tahoma" w:hAnsi="Times New Roman" w:cs="Times New Roman"/>
          <w:sz w:val="24"/>
          <w:szCs w:val="24"/>
          <w:lang w:val="fr-FR"/>
        </w:rPr>
      </w:pPr>
    </w:p>
    <w:p w:rsidR="00C80562" w:rsidRPr="00C80562" w:rsidRDefault="00C80562" w:rsidP="00C80562">
      <w:pPr>
        <w:tabs>
          <w:tab w:val="left" w:pos="2728"/>
        </w:tabs>
        <w:jc w:val="center"/>
        <w:rPr>
          <w:rFonts w:ascii="Cooper Black" w:eastAsia="Tahoma" w:hAnsi="Cooper Black" w:cs="Times New Roman"/>
          <w:sz w:val="32"/>
          <w:szCs w:val="32"/>
          <w:lang w:val="fr-FR"/>
        </w:rPr>
      </w:pPr>
      <w:r w:rsidRPr="00C80562">
        <w:rPr>
          <w:rFonts w:ascii="Cooper Black" w:eastAsia="Tahoma" w:hAnsi="Cooper Black" w:cs="Times New Roman"/>
          <w:sz w:val="32"/>
          <w:szCs w:val="32"/>
          <w:lang w:val="fr-FR"/>
        </w:rPr>
        <w:t>PROJET DE MISE EN ŒUVRE DE LA CONVENTION CONCERNANT LA PROTECTION DU PATRIMOINE MONDIAL</w:t>
      </w:r>
      <w:r>
        <w:rPr>
          <w:rFonts w:ascii="Cooper Black" w:eastAsia="Tahoma" w:hAnsi="Cooper Black" w:cs="Times New Roman"/>
          <w:sz w:val="32"/>
          <w:szCs w:val="32"/>
          <w:lang w:val="fr-FR"/>
        </w:rPr>
        <w:t>,</w:t>
      </w:r>
      <w:r w:rsidRPr="00C80562">
        <w:rPr>
          <w:rFonts w:ascii="Cooper Black" w:eastAsia="Tahoma" w:hAnsi="Cooper Black" w:cs="Times New Roman"/>
          <w:sz w:val="32"/>
          <w:szCs w:val="32"/>
          <w:lang w:val="fr-FR"/>
        </w:rPr>
        <w:t xml:space="preserve"> CULTUREL ET NATUREL DE 1972</w:t>
      </w:r>
    </w:p>
    <w:p w:rsidR="00C80562" w:rsidRPr="004C4A0F" w:rsidRDefault="00C80562" w:rsidP="00C80562">
      <w:pPr>
        <w:jc w:val="both"/>
        <w:rPr>
          <w:rFonts w:ascii="Times New Roman" w:eastAsia="Tahoma" w:hAnsi="Times New Roman" w:cs="Times New Roman"/>
          <w:sz w:val="24"/>
          <w:szCs w:val="24"/>
          <w:lang w:val="fr-FR"/>
        </w:rPr>
      </w:pPr>
      <w:r w:rsidRPr="004C4A0F">
        <w:rPr>
          <w:rFonts w:ascii="Times New Roman" w:eastAsia="Tahoma" w:hAnsi="Times New Roman" w:cs="Times New Roman"/>
          <w:noProof/>
          <w:sz w:val="24"/>
          <w:szCs w:val="24"/>
          <w:lang w:val="fr-FR" w:eastAsia="fr-FR"/>
        </w:rPr>
        <w:drawing>
          <wp:anchor distT="0" distB="0" distL="114300" distR="114300" simplePos="0" relativeHeight="251660288" behindDoc="0" locked="0" layoutInCell="1" allowOverlap="1" wp14:anchorId="4A45FA50" wp14:editId="79A09C03">
            <wp:simplePos x="0" y="0"/>
            <wp:positionH relativeFrom="column">
              <wp:posOffset>474345</wp:posOffset>
            </wp:positionH>
            <wp:positionV relativeFrom="paragraph">
              <wp:posOffset>111125</wp:posOffset>
            </wp:positionV>
            <wp:extent cx="4869180" cy="2592070"/>
            <wp:effectExtent l="0" t="0" r="7620" b="0"/>
            <wp:wrapNone/>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69180" cy="2592070"/>
                    </a:xfrm>
                    <a:prstGeom prst="rect">
                      <a:avLst/>
                    </a:prstGeom>
                  </pic:spPr>
                </pic:pic>
              </a:graphicData>
            </a:graphic>
          </wp:anchor>
        </w:drawing>
      </w:r>
    </w:p>
    <w:p w:rsidR="00C80562" w:rsidRPr="004C4A0F" w:rsidRDefault="00C80562" w:rsidP="00C80562">
      <w:pPr>
        <w:jc w:val="both"/>
        <w:rPr>
          <w:rFonts w:ascii="Times New Roman" w:eastAsia="Tahoma" w:hAnsi="Times New Roman" w:cs="Times New Roman"/>
          <w:sz w:val="24"/>
          <w:szCs w:val="24"/>
          <w:lang w:val="fr-FR"/>
        </w:rPr>
      </w:pPr>
    </w:p>
    <w:p w:rsidR="00C80562" w:rsidRPr="004C4A0F" w:rsidRDefault="00C80562" w:rsidP="00C80562">
      <w:pPr>
        <w:tabs>
          <w:tab w:val="left" w:pos="3287"/>
        </w:tabs>
        <w:jc w:val="both"/>
        <w:rPr>
          <w:rFonts w:ascii="Times New Roman" w:eastAsia="Tahoma" w:hAnsi="Times New Roman" w:cs="Times New Roman"/>
          <w:sz w:val="24"/>
          <w:szCs w:val="24"/>
          <w:lang w:val="fr-FR"/>
        </w:rPr>
      </w:pPr>
      <w:r w:rsidRPr="004C4A0F">
        <w:rPr>
          <w:rFonts w:ascii="Times New Roman" w:eastAsia="Tahoma" w:hAnsi="Times New Roman" w:cs="Times New Roman"/>
          <w:sz w:val="24"/>
          <w:szCs w:val="24"/>
          <w:lang w:val="fr-FR"/>
        </w:rPr>
        <w:t xml:space="preserve">                    </w:t>
      </w:r>
    </w:p>
    <w:p w:rsidR="00C80562" w:rsidRPr="004C4A0F" w:rsidRDefault="00C80562" w:rsidP="00C80562">
      <w:pPr>
        <w:jc w:val="center"/>
        <w:rPr>
          <w:rFonts w:ascii="Times New Roman" w:eastAsia="Tahoma" w:hAnsi="Times New Roman" w:cs="Times New Roman"/>
          <w:b/>
          <w:sz w:val="24"/>
          <w:szCs w:val="24"/>
          <w:lang w:val="fr-FR"/>
        </w:rPr>
      </w:pPr>
    </w:p>
    <w:p w:rsidR="00C80562" w:rsidRPr="004C4A0F" w:rsidRDefault="00C80562" w:rsidP="00C80562">
      <w:pPr>
        <w:jc w:val="center"/>
        <w:rPr>
          <w:rFonts w:ascii="Times New Roman" w:eastAsia="Tahoma" w:hAnsi="Times New Roman" w:cs="Times New Roman"/>
          <w:b/>
          <w:sz w:val="24"/>
          <w:szCs w:val="24"/>
          <w:lang w:val="fr-FR"/>
        </w:rPr>
      </w:pPr>
    </w:p>
    <w:p w:rsidR="00C80562" w:rsidRPr="004C4A0F" w:rsidRDefault="00C80562" w:rsidP="00C80562">
      <w:pPr>
        <w:jc w:val="center"/>
        <w:rPr>
          <w:rFonts w:ascii="Times New Roman" w:eastAsia="Tahoma" w:hAnsi="Times New Roman" w:cs="Times New Roman"/>
          <w:b/>
          <w:sz w:val="24"/>
          <w:szCs w:val="24"/>
          <w:lang w:val="fr-FR"/>
        </w:rPr>
      </w:pPr>
    </w:p>
    <w:p w:rsidR="00C80562" w:rsidRPr="004C4A0F" w:rsidRDefault="00C80562" w:rsidP="00C80562">
      <w:pPr>
        <w:jc w:val="center"/>
        <w:rPr>
          <w:rFonts w:ascii="Times New Roman" w:eastAsia="Tahoma" w:hAnsi="Times New Roman" w:cs="Times New Roman"/>
          <w:b/>
          <w:sz w:val="24"/>
          <w:szCs w:val="24"/>
          <w:lang w:val="fr-FR"/>
        </w:rPr>
      </w:pPr>
    </w:p>
    <w:p w:rsidR="00C80562" w:rsidRPr="004C4A0F" w:rsidRDefault="00C80562" w:rsidP="00C80562">
      <w:pPr>
        <w:jc w:val="center"/>
        <w:rPr>
          <w:rFonts w:ascii="Times New Roman" w:eastAsia="Tahoma" w:hAnsi="Times New Roman" w:cs="Times New Roman"/>
          <w:b/>
          <w:sz w:val="24"/>
          <w:szCs w:val="24"/>
          <w:lang w:val="fr-FR"/>
        </w:rPr>
      </w:pPr>
    </w:p>
    <w:p w:rsidR="00C80562" w:rsidRPr="004C4A0F" w:rsidRDefault="00C80562" w:rsidP="00C80562">
      <w:pPr>
        <w:rPr>
          <w:rFonts w:ascii="Times New Roman" w:eastAsia="Tahoma" w:hAnsi="Times New Roman" w:cs="Times New Roman"/>
          <w:b/>
          <w:sz w:val="24"/>
          <w:szCs w:val="24"/>
          <w:lang w:val="fr-FR"/>
        </w:rPr>
      </w:pPr>
    </w:p>
    <w:p w:rsidR="00C80562" w:rsidRPr="004C4A0F" w:rsidRDefault="00C80562" w:rsidP="00C80562">
      <w:pPr>
        <w:jc w:val="center"/>
        <w:rPr>
          <w:rFonts w:ascii="Times New Roman" w:eastAsia="Tahoma" w:hAnsi="Times New Roman" w:cs="Times New Roman"/>
          <w:b/>
          <w:sz w:val="24"/>
          <w:szCs w:val="24"/>
          <w:lang w:val="fr-FR"/>
        </w:rPr>
      </w:pPr>
    </w:p>
    <w:p w:rsidR="00C80562" w:rsidRPr="00330579" w:rsidRDefault="00C80562" w:rsidP="00C80562">
      <w:pPr>
        <w:shd w:val="pct15" w:color="auto" w:fill="auto"/>
        <w:jc w:val="center"/>
        <w:rPr>
          <w:rFonts w:asciiTheme="majorHAnsi" w:eastAsia="Tahoma" w:hAnsiTheme="majorHAnsi" w:cs="Times New Roman"/>
          <w:b/>
          <w:sz w:val="40"/>
          <w:szCs w:val="40"/>
          <w:lang w:val="fr-FR"/>
        </w:rPr>
      </w:pPr>
      <w:r w:rsidRPr="00330579">
        <w:rPr>
          <w:rFonts w:asciiTheme="majorHAnsi" w:eastAsia="Tahoma" w:hAnsiTheme="majorHAnsi" w:cs="Times New Roman"/>
          <w:b/>
          <w:sz w:val="40"/>
          <w:szCs w:val="40"/>
          <w:lang w:val="fr-FR"/>
        </w:rPr>
        <w:t>RAPPORT D’ACTIVITES</w:t>
      </w:r>
      <w:r w:rsidR="00392D01" w:rsidRPr="00330579">
        <w:rPr>
          <w:rFonts w:asciiTheme="majorHAnsi" w:eastAsia="Tahoma" w:hAnsiTheme="majorHAnsi" w:cs="Times New Roman"/>
          <w:b/>
          <w:sz w:val="40"/>
          <w:szCs w:val="40"/>
          <w:lang w:val="fr-FR"/>
        </w:rPr>
        <w:t xml:space="preserve"> DU GROUPE DE TRAVAIL </w:t>
      </w:r>
      <w:r w:rsidR="00330579" w:rsidRPr="00330579">
        <w:rPr>
          <w:rFonts w:asciiTheme="majorHAnsi" w:eastAsia="Tahoma" w:hAnsiTheme="majorHAnsi" w:cs="Times New Roman"/>
          <w:b/>
          <w:sz w:val="40"/>
          <w:szCs w:val="40"/>
          <w:lang w:val="fr-FR"/>
        </w:rPr>
        <w:t xml:space="preserve"> DE </w:t>
      </w:r>
      <w:r w:rsidR="00330579" w:rsidRPr="00330579">
        <w:rPr>
          <w:rFonts w:asciiTheme="majorHAnsi" w:hAnsiTheme="majorHAnsi"/>
          <w:b/>
          <w:sz w:val="40"/>
          <w:szCs w:val="40"/>
          <w:lang w:val="fr-FR"/>
        </w:rPr>
        <w:t>PROPOSITION DE NOMINATION DU PARC NATIONAL DE ZAKOUMA SUR LA LISTE DU PATRIMOINE MONDIAL DE L’UNESCO</w:t>
      </w:r>
    </w:p>
    <w:p w:rsidR="00C80562" w:rsidRPr="004C4A0F" w:rsidRDefault="00C80562" w:rsidP="00C80562">
      <w:pPr>
        <w:jc w:val="center"/>
        <w:rPr>
          <w:rFonts w:ascii="Times New Roman" w:eastAsia="Tahoma" w:hAnsi="Times New Roman" w:cs="Times New Roman"/>
          <w:b/>
          <w:sz w:val="24"/>
          <w:szCs w:val="24"/>
          <w:lang w:val="fr-FR"/>
        </w:rPr>
      </w:pPr>
    </w:p>
    <w:p w:rsidR="00C80562" w:rsidRDefault="00C80562" w:rsidP="00C80562">
      <w:pPr>
        <w:jc w:val="center"/>
        <w:rPr>
          <w:rFonts w:ascii="Times New Roman" w:eastAsia="Tahoma" w:hAnsi="Times New Roman" w:cs="Times New Roman"/>
          <w:b/>
          <w:sz w:val="24"/>
          <w:szCs w:val="24"/>
          <w:lang w:val="fr-FR"/>
        </w:rPr>
      </w:pPr>
    </w:p>
    <w:p w:rsidR="0003339F" w:rsidRDefault="00C80562" w:rsidP="00392D01">
      <w:pPr>
        <w:ind w:left="3540" w:firstLine="708"/>
        <w:jc w:val="center"/>
        <w:rPr>
          <w:rFonts w:ascii="Times New Roman" w:eastAsia="Tahoma" w:hAnsi="Times New Roman" w:cs="Times New Roman"/>
          <w:b/>
          <w:sz w:val="24"/>
          <w:szCs w:val="24"/>
          <w:lang w:val="fr-FR"/>
        </w:rPr>
      </w:pPr>
      <w:r>
        <w:rPr>
          <w:rFonts w:ascii="Times New Roman" w:eastAsia="Tahoma" w:hAnsi="Times New Roman" w:cs="Times New Roman"/>
          <w:b/>
          <w:sz w:val="24"/>
          <w:szCs w:val="24"/>
          <w:lang w:val="fr-FR"/>
        </w:rPr>
        <w:t>N’Djamena, janvier 2015</w:t>
      </w:r>
    </w:p>
    <w:p w:rsidR="00392D01" w:rsidRPr="004C4A0F" w:rsidRDefault="00392D01" w:rsidP="00392D01">
      <w:pPr>
        <w:ind w:left="3540" w:firstLine="708"/>
        <w:jc w:val="center"/>
        <w:rPr>
          <w:rFonts w:ascii="Times New Roman" w:eastAsia="Tahoma" w:hAnsi="Times New Roman" w:cs="Times New Roman"/>
          <w:b/>
          <w:sz w:val="24"/>
          <w:szCs w:val="24"/>
          <w:lang w:val="fr-FR"/>
        </w:rPr>
      </w:pPr>
    </w:p>
    <w:p w:rsidR="00C80562" w:rsidRDefault="006D4CBF" w:rsidP="006D4CBF">
      <w:pPr>
        <w:pStyle w:val="Paragraphedeliste"/>
        <w:numPr>
          <w:ilvl w:val="0"/>
          <w:numId w:val="1"/>
        </w:numPr>
        <w:jc w:val="both"/>
        <w:rPr>
          <w:rFonts w:ascii="Times New Roman" w:eastAsia="Tahoma" w:hAnsi="Times New Roman" w:cs="Times New Roman"/>
          <w:b/>
          <w:sz w:val="24"/>
          <w:szCs w:val="24"/>
          <w:lang w:val="fr-FR"/>
        </w:rPr>
      </w:pPr>
      <w:r>
        <w:rPr>
          <w:rFonts w:ascii="Times New Roman" w:eastAsia="Tahoma" w:hAnsi="Times New Roman" w:cs="Times New Roman"/>
          <w:b/>
          <w:sz w:val="24"/>
          <w:szCs w:val="24"/>
          <w:lang w:val="fr-FR"/>
        </w:rPr>
        <w:t>INTRODUCTION</w:t>
      </w:r>
    </w:p>
    <w:p w:rsidR="00E26169" w:rsidRPr="00E26169" w:rsidRDefault="00E26169" w:rsidP="00E26169">
      <w:pPr>
        <w:jc w:val="both"/>
        <w:rPr>
          <w:rFonts w:ascii="Times New Roman" w:hAnsi="Times New Roman" w:cs="Times New Roman"/>
          <w:sz w:val="24"/>
          <w:szCs w:val="24"/>
          <w:lang w:val="fr-FR"/>
        </w:rPr>
      </w:pPr>
      <w:r w:rsidRPr="00E26169">
        <w:rPr>
          <w:rFonts w:ascii="Times New Roman" w:hAnsi="Times New Roman" w:cs="Times New Roman"/>
          <w:sz w:val="24"/>
          <w:szCs w:val="24"/>
          <w:lang w:val="fr-FR"/>
        </w:rPr>
        <w:t xml:space="preserve">Dans le cadre de la mise en œuvre de la Convention </w:t>
      </w:r>
      <w:r>
        <w:rPr>
          <w:rFonts w:ascii="Times New Roman" w:hAnsi="Times New Roman" w:cs="Times New Roman"/>
          <w:sz w:val="24"/>
          <w:szCs w:val="24"/>
          <w:lang w:val="fr-FR"/>
        </w:rPr>
        <w:t>concernant</w:t>
      </w:r>
      <w:r w:rsidRPr="00E26169">
        <w:rPr>
          <w:rFonts w:ascii="Times New Roman" w:hAnsi="Times New Roman" w:cs="Times New Roman"/>
          <w:sz w:val="24"/>
          <w:szCs w:val="24"/>
          <w:lang w:val="fr-FR"/>
        </w:rPr>
        <w:t xml:space="preserve"> </w:t>
      </w:r>
      <w:r>
        <w:rPr>
          <w:rFonts w:ascii="Times New Roman" w:hAnsi="Times New Roman" w:cs="Times New Roman"/>
          <w:sz w:val="24"/>
          <w:szCs w:val="24"/>
          <w:lang w:val="fr-FR"/>
        </w:rPr>
        <w:t>la protection</w:t>
      </w:r>
      <w:r w:rsidRPr="00E26169">
        <w:rPr>
          <w:rFonts w:ascii="Times New Roman" w:hAnsi="Times New Roman" w:cs="Times New Roman"/>
          <w:sz w:val="24"/>
          <w:szCs w:val="24"/>
          <w:lang w:val="fr-FR"/>
        </w:rPr>
        <w:t xml:space="preserve"> du Patrimoine </w:t>
      </w:r>
      <w:r>
        <w:rPr>
          <w:rFonts w:ascii="Times New Roman" w:hAnsi="Times New Roman" w:cs="Times New Roman"/>
          <w:sz w:val="24"/>
          <w:szCs w:val="24"/>
          <w:lang w:val="fr-FR"/>
        </w:rPr>
        <w:t xml:space="preserve">Mondial, </w:t>
      </w:r>
      <w:r w:rsidRPr="00E26169">
        <w:rPr>
          <w:rFonts w:ascii="Times New Roman" w:hAnsi="Times New Roman" w:cs="Times New Roman"/>
          <w:sz w:val="24"/>
          <w:szCs w:val="24"/>
          <w:lang w:val="fr-FR"/>
        </w:rPr>
        <w:t xml:space="preserve">Culturel et Naturel de 1972, </w:t>
      </w:r>
      <w:r w:rsidR="00457BA6">
        <w:rPr>
          <w:rFonts w:ascii="Times New Roman" w:hAnsi="Times New Roman" w:cs="Times New Roman"/>
          <w:sz w:val="24"/>
          <w:szCs w:val="24"/>
          <w:lang w:val="fr-FR"/>
        </w:rPr>
        <w:t>neuf (</w:t>
      </w:r>
      <w:r w:rsidRPr="00E26169">
        <w:rPr>
          <w:rFonts w:ascii="Times New Roman" w:hAnsi="Times New Roman" w:cs="Times New Roman"/>
          <w:sz w:val="24"/>
          <w:szCs w:val="24"/>
          <w:lang w:val="fr-FR"/>
        </w:rPr>
        <w:t>9</w:t>
      </w:r>
      <w:r w:rsidR="00457BA6">
        <w:rPr>
          <w:rFonts w:ascii="Times New Roman" w:hAnsi="Times New Roman" w:cs="Times New Roman"/>
          <w:sz w:val="24"/>
          <w:szCs w:val="24"/>
          <w:lang w:val="fr-FR"/>
        </w:rPr>
        <w:t>)</w:t>
      </w:r>
      <w:r w:rsidRPr="00E26169">
        <w:rPr>
          <w:rFonts w:ascii="Times New Roman" w:hAnsi="Times New Roman" w:cs="Times New Roman"/>
          <w:sz w:val="24"/>
          <w:szCs w:val="24"/>
          <w:lang w:val="fr-FR"/>
        </w:rPr>
        <w:t xml:space="preserve"> sites tchadiens, dont </w:t>
      </w:r>
      <w:r w:rsidR="00457BA6">
        <w:rPr>
          <w:rFonts w:ascii="Times New Roman" w:hAnsi="Times New Roman" w:cs="Times New Roman"/>
          <w:sz w:val="24"/>
          <w:szCs w:val="24"/>
          <w:lang w:val="fr-FR"/>
        </w:rPr>
        <w:t>quatre (</w:t>
      </w:r>
      <w:r w:rsidRPr="00E26169">
        <w:rPr>
          <w:rFonts w:ascii="Times New Roman" w:hAnsi="Times New Roman" w:cs="Times New Roman"/>
          <w:sz w:val="24"/>
          <w:szCs w:val="24"/>
          <w:lang w:val="fr-FR"/>
        </w:rPr>
        <w:t>4</w:t>
      </w:r>
      <w:r w:rsidR="00457BA6">
        <w:rPr>
          <w:rFonts w:ascii="Times New Roman" w:hAnsi="Times New Roman" w:cs="Times New Roman"/>
          <w:sz w:val="24"/>
          <w:szCs w:val="24"/>
          <w:lang w:val="fr-FR"/>
        </w:rPr>
        <w:t>)</w:t>
      </w:r>
      <w:r w:rsidRPr="00E26169">
        <w:rPr>
          <w:rFonts w:ascii="Times New Roman" w:hAnsi="Times New Roman" w:cs="Times New Roman"/>
          <w:sz w:val="24"/>
          <w:szCs w:val="24"/>
          <w:lang w:val="fr-FR"/>
        </w:rPr>
        <w:t xml:space="preserve"> naturels, </w:t>
      </w:r>
      <w:r w:rsidR="00457BA6">
        <w:rPr>
          <w:rFonts w:ascii="Times New Roman" w:hAnsi="Times New Roman" w:cs="Times New Roman"/>
          <w:sz w:val="24"/>
          <w:szCs w:val="24"/>
          <w:lang w:val="fr-FR"/>
        </w:rPr>
        <w:t>quatre (</w:t>
      </w:r>
      <w:r w:rsidRPr="00E26169">
        <w:rPr>
          <w:rFonts w:ascii="Times New Roman" w:hAnsi="Times New Roman" w:cs="Times New Roman"/>
          <w:sz w:val="24"/>
          <w:szCs w:val="24"/>
          <w:lang w:val="fr-FR"/>
        </w:rPr>
        <w:t>4</w:t>
      </w:r>
      <w:r w:rsidR="00457BA6">
        <w:rPr>
          <w:rFonts w:ascii="Times New Roman" w:hAnsi="Times New Roman" w:cs="Times New Roman"/>
          <w:sz w:val="24"/>
          <w:szCs w:val="24"/>
          <w:lang w:val="fr-FR"/>
        </w:rPr>
        <w:t>)</w:t>
      </w:r>
      <w:r w:rsidRPr="00E26169">
        <w:rPr>
          <w:rFonts w:ascii="Times New Roman" w:hAnsi="Times New Roman" w:cs="Times New Roman"/>
          <w:sz w:val="24"/>
          <w:szCs w:val="24"/>
          <w:lang w:val="fr-FR"/>
        </w:rPr>
        <w:t xml:space="preserve"> culturels et </w:t>
      </w:r>
      <w:r w:rsidR="00457BA6">
        <w:rPr>
          <w:rFonts w:ascii="Times New Roman" w:hAnsi="Times New Roman" w:cs="Times New Roman"/>
          <w:sz w:val="24"/>
          <w:szCs w:val="24"/>
          <w:lang w:val="fr-FR"/>
        </w:rPr>
        <w:t>un (</w:t>
      </w:r>
      <w:r w:rsidRPr="00E26169">
        <w:rPr>
          <w:rFonts w:ascii="Times New Roman" w:hAnsi="Times New Roman" w:cs="Times New Roman"/>
          <w:sz w:val="24"/>
          <w:szCs w:val="24"/>
          <w:lang w:val="fr-FR"/>
        </w:rPr>
        <w:t>1</w:t>
      </w:r>
      <w:r w:rsidR="00457BA6">
        <w:rPr>
          <w:rFonts w:ascii="Times New Roman" w:hAnsi="Times New Roman" w:cs="Times New Roman"/>
          <w:sz w:val="24"/>
          <w:szCs w:val="24"/>
          <w:lang w:val="fr-FR"/>
        </w:rPr>
        <w:t>)</w:t>
      </w:r>
      <w:r w:rsidRPr="00E26169">
        <w:rPr>
          <w:rFonts w:ascii="Times New Roman" w:hAnsi="Times New Roman" w:cs="Times New Roman"/>
          <w:sz w:val="24"/>
          <w:szCs w:val="24"/>
          <w:lang w:val="fr-FR"/>
        </w:rPr>
        <w:t xml:space="preserve"> </w:t>
      </w:r>
      <w:r w:rsidR="00457BA6">
        <w:rPr>
          <w:rFonts w:ascii="Times New Roman" w:hAnsi="Times New Roman" w:cs="Times New Roman"/>
          <w:sz w:val="24"/>
          <w:szCs w:val="24"/>
          <w:lang w:val="fr-FR"/>
        </w:rPr>
        <w:t>mixte ont été inscrits sur la Liste indicative</w:t>
      </w:r>
      <w:r w:rsidRPr="00E26169">
        <w:rPr>
          <w:rFonts w:ascii="Times New Roman" w:hAnsi="Times New Roman" w:cs="Times New Roman"/>
          <w:sz w:val="24"/>
          <w:szCs w:val="24"/>
          <w:lang w:val="fr-FR"/>
        </w:rPr>
        <w:t xml:space="preserve"> du Patrimoine </w:t>
      </w:r>
      <w:r w:rsidR="00457BA6">
        <w:rPr>
          <w:rFonts w:ascii="Times New Roman" w:hAnsi="Times New Roman" w:cs="Times New Roman"/>
          <w:sz w:val="24"/>
          <w:szCs w:val="24"/>
          <w:lang w:val="fr-FR"/>
        </w:rPr>
        <w:t xml:space="preserve">Mondial </w:t>
      </w:r>
      <w:r w:rsidRPr="00E26169">
        <w:rPr>
          <w:rFonts w:ascii="Times New Roman" w:hAnsi="Times New Roman" w:cs="Times New Roman"/>
          <w:sz w:val="24"/>
          <w:szCs w:val="24"/>
          <w:lang w:val="fr-FR"/>
        </w:rPr>
        <w:t>de l’U</w:t>
      </w:r>
      <w:r w:rsidR="00457BA6" w:rsidRPr="00E26169">
        <w:rPr>
          <w:rFonts w:ascii="Times New Roman" w:hAnsi="Times New Roman" w:cs="Times New Roman"/>
          <w:sz w:val="24"/>
          <w:szCs w:val="24"/>
          <w:lang w:val="fr-FR"/>
        </w:rPr>
        <w:t>nesco</w:t>
      </w:r>
      <w:r w:rsidRPr="00E26169">
        <w:rPr>
          <w:rFonts w:ascii="Times New Roman" w:hAnsi="Times New Roman" w:cs="Times New Roman"/>
          <w:sz w:val="24"/>
          <w:szCs w:val="24"/>
          <w:lang w:val="fr-FR"/>
        </w:rPr>
        <w:t>.</w:t>
      </w:r>
    </w:p>
    <w:p w:rsidR="00E26169" w:rsidRPr="00E26169" w:rsidRDefault="00E26169" w:rsidP="00E26169">
      <w:pPr>
        <w:jc w:val="both"/>
        <w:rPr>
          <w:rFonts w:ascii="Times New Roman" w:hAnsi="Times New Roman" w:cs="Times New Roman"/>
          <w:b/>
          <w:sz w:val="24"/>
          <w:szCs w:val="24"/>
          <w:lang w:val="fr-FR"/>
        </w:rPr>
      </w:pPr>
      <w:r w:rsidRPr="00E26169">
        <w:rPr>
          <w:rFonts w:ascii="Times New Roman" w:hAnsi="Times New Roman" w:cs="Times New Roman"/>
          <w:sz w:val="24"/>
          <w:szCs w:val="24"/>
          <w:lang w:val="fr-FR"/>
        </w:rPr>
        <w:t>Depuis lors</w:t>
      </w:r>
      <w:r w:rsidR="00FC408F">
        <w:rPr>
          <w:rFonts w:ascii="Times New Roman" w:hAnsi="Times New Roman" w:cs="Times New Roman"/>
          <w:sz w:val="24"/>
          <w:szCs w:val="24"/>
          <w:lang w:val="fr-FR"/>
        </w:rPr>
        <w:t xml:space="preserve">, le processus d’inscription </w:t>
      </w:r>
      <w:r w:rsidRPr="00E26169">
        <w:rPr>
          <w:rFonts w:ascii="Times New Roman" w:hAnsi="Times New Roman" w:cs="Times New Roman"/>
          <w:sz w:val="24"/>
          <w:szCs w:val="24"/>
          <w:lang w:val="fr-FR"/>
        </w:rPr>
        <w:t xml:space="preserve"> trois</w:t>
      </w:r>
      <w:r w:rsidR="00FC408F">
        <w:rPr>
          <w:rFonts w:ascii="Times New Roman" w:hAnsi="Times New Roman" w:cs="Times New Roman"/>
          <w:sz w:val="24"/>
          <w:szCs w:val="24"/>
          <w:lang w:val="fr-FR"/>
        </w:rPr>
        <w:t xml:space="preserve"> (3) sites  sur la prestigieuse liste du Patrimoine Mondial a été déclenché à savoir </w:t>
      </w:r>
      <w:r w:rsidRPr="00E26169">
        <w:rPr>
          <w:rFonts w:ascii="Times New Roman" w:hAnsi="Times New Roman" w:cs="Times New Roman"/>
          <w:sz w:val="24"/>
          <w:szCs w:val="24"/>
          <w:lang w:val="fr-FR"/>
        </w:rPr>
        <w:t xml:space="preserve"> </w:t>
      </w:r>
      <w:r w:rsidR="00BB1527" w:rsidRPr="00BB1527">
        <w:rPr>
          <w:rFonts w:ascii="Times New Roman" w:hAnsi="Times New Roman" w:cs="Times New Roman"/>
          <w:sz w:val="24"/>
          <w:szCs w:val="24"/>
          <w:lang w:val="fr-FR"/>
        </w:rPr>
        <w:t>les L</w:t>
      </w:r>
      <w:r w:rsidRPr="00BB1527">
        <w:rPr>
          <w:rFonts w:ascii="Times New Roman" w:hAnsi="Times New Roman" w:cs="Times New Roman"/>
          <w:sz w:val="24"/>
          <w:szCs w:val="24"/>
          <w:lang w:val="fr-FR"/>
        </w:rPr>
        <w:t xml:space="preserve">acs </w:t>
      </w:r>
      <w:r w:rsidR="00BB1527" w:rsidRPr="00BB1527">
        <w:rPr>
          <w:rFonts w:ascii="Times New Roman" w:hAnsi="Times New Roman" w:cs="Times New Roman"/>
          <w:sz w:val="24"/>
          <w:szCs w:val="24"/>
          <w:lang w:val="fr-FR"/>
        </w:rPr>
        <w:t>d’</w:t>
      </w:r>
      <w:r w:rsidRPr="00BB1527">
        <w:rPr>
          <w:rFonts w:ascii="Times New Roman" w:hAnsi="Times New Roman" w:cs="Times New Roman"/>
          <w:sz w:val="24"/>
          <w:szCs w:val="24"/>
          <w:lang w:val="fr-FR"/>
        </w:rPr>
        <w:t xml:space="preserve">Ounianga, </w:t>
      </w:r>
      <w:r w:rsidR="00BB1527" w:rsidRPr="00BB1527">
        <w:rPr>
          <w:rFonts w:ascii="Times New Roman" w:hAnsi="Times New Roman" w:cs="Times New Roman"/>
          <w:sz w:val="24"/>
          <w:szCs w:val="24"/>
          <w:lang w:val="fr-FR"/>
        </w:rPr>
        <w:t>les Massifs de l’Ennedi</w:t>
      </w:r>
      <w:r w:rsidRPr="00BB1527">
        <w:rPr>
          <w:rFonts w:ascii="Times New Roman" w:hAnsi="Times New Roman" w:cs="Times New Roman"/>
          <w:sz w:val="24"/>
          <w:szCs w:val="24"/>
          <w:lang w:val="fr-FR"/>
        </w:rPr>
        <w:t xml:space="preserve"> et </w:t>
      </w:r>
      <w:r w:rsidR="00BB1527" w:rsidRPr="00BB1527">
        <w:rPr>
          <w:rFonts w:ascii="Times New Roman" w:hAnsi="Times New Roman" w:cs="Times New Roman"/>
          <w:sz w:val="24"/>
          <w:szCs w:val="24"/>
          <w:lang w:val="fr-FR"/>
        </w:rPr>
        <w:t>le Parc National de Zakouma</w:t>
      </w:r>
      <w:r w:rsidRPr="00E26169">
        <w:rPr>
          <w:rFonts w:ascii="Times New Roman" w:hAnsi="Times New Roman" w:cs="Times New Roman"/>
          <w:sz w:val="24"/>
          <w:szCs w:val="24"/>
          <w:lang w:val="fr-FR"/>
        </w:rPr>
        <w:t xml:space="preserve">. Mais à ce jour, un seul dossier a pu être mené à son terme à savoir celui des </w:t>
      </w:r>
      <w:r w:rsidRPr="00E26169">
        <w:rPr>
          <w:rFonts w:ascii="Times New Roman" w:hAnsi="Times New Roman" w:cs="Times New Roman"/>
          <w:b/>
          <w:sz w:val="24"/>
          <w:szCs w:val="24"/>
          <w:lang w:val="fr-FR"/>
        </w:rPr>
        <w:t>Lacs Ounianga</w:t>
      </w:r>
      <w:r w:rsidR="00BB1527">
        <w:rPr>
          <w:rFonts w:ascii="Times New Roman" w:hAnsi="Times New Roman" w:cs="Times New Roman"/>
          <w:sz w:val="24"/>
          <w:szCs w:val="24"/>
          <w:lang w:val="fr-FR"/>
        </w:rPr>
        <w:t xml:space="preserve">  désormais inscrit</w:t>
      </w:r>
      <w:r w:rsidRPr="00E26169">
        <w:rPr>
          <w:rFonts w:ascii="Times New Roman" w:hAnsi="Times New Roman" w:cs="Times New Roman"/>
          <w:sz w:val="24"/>
          <w:szCs w:val="24"/>
          <w:lang w:val="fr-FR"/>
        </w:rPr>
        <w:t xml:space="preserve"> depuis </w:t>
      </w:r>
      <w:r w:rsidR="00BB1527">
        <w:rPr>
          <w:rFonts w:ascii="Times New Roman" w:hAnsi="Times New Roman" w:cs="Times New Roman"/>
          <w:sz w:val="24"/>
          <w:szCs w:val="24"/>
          <w:lang w:val="fr-FR"/>
        </w:rPr>
        <w:t xml:space="preserve">le 06 </w:t>
      </w:r>
      <w:r w:rsidRPr="00E26169">
        <w:rPr>
          <w:rFonts w:ascii="Times New Roman" w:hAnsi="Times New Roman" w:cs="Times New Roman"/>
          <w:sz w:val="24"/>
          <w:szCs w:val="24"/>
          <w:lang w:val="fr-FR"/>
        </w:rPr>
        <w:t xml:space="preserve">juillet 2012 comme </w:t>
      </w:r>
      <w:r w:rsidRPr="00BB1527">
        <w:rPr>
          <w:rFonts w:ascii="Times New Roman" w:hAnsi="Times New Roman" w:cs="Times New Roman"/>
          <w:sz w:val="24"/>
          <w:szCs w:val="24"/>
          <w:lang w:val="fr-FR"/>
        </w:rPr>
        <w:t>Patrimoine mondial de l’U</w:t>
      </w:r>
      <w:r w:rsidR="00BB1527" w:rsidRPr="00BB1527">
        <w:rPr>
          <w:rFonts w:ascii="Times New Roman" w:hAnsi="Times New Roman" w:cs="Times New Roman"/>
          <w:sz w:val="24"/>
          <w:szCs w:val="24"/>
          <w:lang w:val="fr-FR"/>
        </w:rPr>
        <w:t>nesco</w:t>
      </w:r>
      <w:r w:rsidRPr="00E26169">
        <w:rPr>
          <w:rFonts w:ascii="Times New Roman" w:hAnsi="Times New Roman" w:cs="Times New Roman"/>
          <w:b/>
          <w:sz w:val="24"/>
          <w:szCs w:val="24"/>
          <w:lang w:val="fr-FR"/>
        </w:rPr>
        <w:t>.</w:t>
      </w:r>
    </w:p>
    <w:p w:rsidR="00E26169" w:rsidRPr="00E26169" w:rsidRDefault="00E26169" w:rsidP="00E26169">
      <w:pPr>
        <w:jc w:val="both"/>
        <w:rPr>
          <w:rFonts w:ascii="Times New Roman" w:hAnsi="Times New Roman" w:cs="Times New Roman"/>
          <w:sz w:val="24"/>
          <w:szCs w:val="24"/>
          <w:lang w:val="fr-FR"/>
        </w:rPr>
      </w:pPr>
      <w:r w:rsidRPr="00E26169">
        <w:rPr>
          <w:rFonts w:ascii="Times New Roman" w:hAnsi="Times New Roman" w:cs="Times New Roman"/>
          <w:sz w:val="24"/>
          <w:szCs w:val="24"/>
          <w:lang w:val="fr-FR"/>
        </w:rPr>
        <w:t xml:space="preserve">En ce qui concerne le Parc National de Zakouma, celui-ci  a fait l’objet d’une mission d’étude approfondie par un expert international, en la personne de Dr Gérard </w:t>
      </w:r>
      <w:proofErr w:type="spellStart"/>
      <w:r w:rsidRPr="00E26169">
        <w:rPr>
          <w:rFonts w:ascii="Times New Roman" w:hAnsi="Times New Roman" w:cs="Times New Roman"/>
          <w:sz w:val="24"/>
          <w:szCs w:val="24"/>
          <w:lang w:val="fr-FR"/>
        </w:rPr>
        <w:t>Collin</w:t>
      </w:r>
      <w:proofErr w:type="spellEnd"/>
      <w:r w:rsidRPr="00E26169">
        <w:rPr>
          <w:rFonts w:ascii="Times New Roman" w:hAnsi="Times New Roman" w:cs="Times New Roman"/>
          <w:sz w:val="24"/>
          <w:szCs w:val="24"/>
          <w:lang w:val="fr-FR"/>
        </w:rPr>
        <w:t>, dans le cadre de deux missions en 2009 et 2011sur financement de l’UNESCO Yaoundé et plusieu</w:t>
      </w:r>
      <w:r w:rsidR="00873982">
        <w:rPr>
          <w:rFonts w:ascii="Times New Roman" w:hAnsi="Times New Roman" w:cs="Times New Roman"/>
          <w:sz w:val="24"/>
          <w:szCs w:val="24"/>
          <w:lang w:val="fr-FR"/>
        </w:rPr>
        <w:t>rs recommandations ont été formul</w:t>
      </w:r>
      <w:r w:rsidRPr="00E26169">
        <w:rPr>
          <w:rFonts w:ascii="Times New Roman" w:hAnsi="Times New Roman" w:cs="Times New Roman"/>
          <w:sz w:val="24"/>
          <w:szCs w:val="24"/>
          <w:lang w:val="fr-FR"/>
        </w:rPr>
        <w:t>ées.</w:t>
      </w:r>
    </w:p>
    <w:p w:rsidR="00E26169" w:rsidRPr="00E26169" w:rsidRDefault="008247E4" w:rsidP="00E26169">
      <w:pPr>
        <w:jc w:val="both"/>
        <w:rPr>
          <w:rFonts w:ascii="Times New Roman" w:eastAsia="Tahoma" w:hAnsi="Times New Roman" w:cs="Times New Roman"/>
          <w:sz w:val="24"/>
          <w:szCs w:val="24"/>
          <w:lang w:val="fr-FR"/>
        </w:rPr>
      </w:pPr>
      <w:r>
        <w:rPr>
          <w:rFonts w:ascii="Times New Roman" w:eastAsia="Tahoma" w:hAnsi="Times New Roman" w:cs="Times New Roman"/>
          <w:sz w:val="24"/>
          <w:szCs w:val="24"/>
          <w:lang w:val="fr-FR"/>
        </w:rPr>
        <w:t>Dans l’</w:t>
      </w:r>
      <w:r w:rsidR="00E26169" w:rsidRPr="00E26169">
        <w:rPr>
          <w:rFonts w:ascii="Times New Roman" w:eastAsia="Tahoma" w:hAnsi="Times New Roman" w:cs="Times New Roman"/>
          <w:sz w:val="24"/>
          <w:szCs w:val="24"/>
          <w:lang w:val="fr-FR"/>
        </w:rPr>
        <w:t>ordr</w:t>
      </w:r>
      <w:r>
        <w:rPr>
          <w:rFonts w:ascii="Times New Roman" w:eastAsia="Tahoma" w:hAnsi="Times New Roman" w:cs="Times New Roman"/>
          <w:sz w:val="24"/>
          <w:szCs w:val="24"/>
          <w:lang w:val="fr-FR"/>
        </w:rPr>
        <w:t>e de ses priorités d’inscrire l</w:t>
      </w:r>
      <w:r w:rsidR="00E26169" w:rsidRPr="00E26169">
        <w:rPr>
          <w:rFonts w:ascii="Times New Roman" w:eastAsia="Tahoma" w:hAnsi="Times New Roman" w:cs="Times New Roman"/>
          <w:sz w:val="24"/>
          <w:szCs w:val="24"/>
          <w:lang w:val="fr-FR"/>
        </w:rPr>
        <w:t xml:space="preserve">es sites tchadiens sur la Liste </w:t>
      </w:r>
      <w:r>
        <w:rPr>
          <w:rFonts w:ascii="Times New Roman" w:eastAsia="Tahoma" w:hAnsi="Times New Roman" w:cs="Times New Roman"/>
          <w:sz w:val="24"/>
          <w:szCs w:val="24"/>
          <w:lang w:val="fr-FR"/>
        </w:rPr>
        <w:t>du Patrimoine Mondial et</w:t>
      </w:r>
      <w:r w:rsidR="00E26169" w:rsidRPr="00E26169">
        <w:rPr>
          <w:rFonts w:ascii="Times New Roman" w:eastAsia="Tahoma" w:hAnsi="Times New Roman" w:cs="Times New Roman"/>
          <w:sz w:val="24"/>
          <w:szCs w:val="24"/>
          <w:lang w:val="fr-FR"/>
        </w:rPr>
        <w:t xml:space="preserve"> en </w:t>
      </w:r>
      <w:r>
        <w:rPr>
          <w:rFonts w:ascii="Times New Roman" w:eastAsia="Tahoma" w:hAnsi="Times New Roman" w:cs="Times New Roman"/>
          <w:sz w:val="24"/>
          <w:szCs w:val="24"/>
          <w:lang w:val="fr-FR"/>
        </w:rPr>
        <w:t>vue de concré</w:t>
      </w:r>
      <w:r w:rsidR="00E26169" w:rsidRPr="00E26169">
        <w:rPr>
          <w:rFonts w:ascii="Times New Roman" w:eastAsia="Tahoma" w:hAnsi="Times New Roman" w:cs="Times New Roman"/>
          <w:sz w:val="24"/>
          <w:szCs w:val="24"/>
          <w:lang w:val="fr-FR"/>
        </w:rPr>
        <w:t>t</w:t>
      </w:r>
      <w:r>
        <w:rPr>
          <w:rFonts w:ascii="Times New Roman" w:eastAsia="Tahoma" w:hAnsi="Times New Roman" w:cs="Times New Roman"/>
          <w:sz w:val="24"/>
          <w:szCs w:val="24"/>
          <w:lang w:val="fr-FR"/>
        </w:rPr>
        <w:t>iser</w:t>
      </w:r>
      <w:r w:rsidR="00E26169" w:rsidRPr="00E26169">
        <w:rPr>
          <w:rFonts w:ascii="Times New Roman" w:eastAsia="Tahoma" w:hAnsi="Times New Roman" w:cs="Times New Roman"/>
          <w:sz w:val="24"/>
          <w:szCs w:val="24"/>
          <w:lang w:val="fr-FR"/>
        </w:rPr>
        <w:t xml:space="preserve"> la volonté </w:t>
      </w:r>
      <w:r>
        <w:rPr>
          <w:rFonts w:ascii="Times New Roman" w:eastAsia="Tahoma" w:hAnsi="Times New Roman" w:cs="Times New Roman"/>
          <w:sz w:val="24"/>
          <w:szCs w:val="24"/>
          <w:lang w:val="fr-FR"/>
        </w:rPr>
        <w:t xml:space="preserve">de l’Etat tchadien </w:t>
      </w:r>
      <w:r w:rsidR="00E26169" w:rsidRPr="00E26169">
        <w:rPr>
          <w:rFonts w:ascii="Times New Roman" w:eastAsia="Tahoma" w:hAnsi="Times New Roman" w:cs="Times New Roman"/>
          <w:sz w:val="24"/>
          <w:szCs w:val="24"/>
          <w:lang w:val="fr-FR"/>
        </w:rPr>
        <w:t>à inscrire le Parc National de Zakouma (PNZ) comme bien du Patrimoine Mondial, l’Etat tchadien, par le</w:t>
      </w:r>
      <w:r w:rsidR="00E26169" w:rsidRPr="00E26169">
        <w:rPr>
          <w:rFonts w:ascii="Times New Roman" w:hAnsi="Times New Roman" w:cs="Times New Roman"/>
          <w:sz w:val="24"/>
          <w:szCs w:val="24"/>
          <w:lang w:val="fr-FR"/>
        </w:rPr>
        <w:t xml:space="preserve"> Ministère </w:t>
      </w:r>
      <w:r w:rsidR="00BE04CD">
        <w:rPr>
          <w:rFonts w:ascii="Times New Roman" w:hAnsi="Times New Roman" w:cs="Times New Roman"/>
          <w:sz w:val="24"/>
          <w:szCs w:val="24"/>
          <w:lang w:val="fr-FR"/>
        </w:rPr>
        <w:t>en charge de la Culture</w:t>
      </w:r>
      <w:r w:rsidR="00E26169" w:rsidRPr="00E26169">
        <w:rPr>
          <w:rFonts w:ascii="Times New Roman" w:hAnsi="Times New Roman" w:cs="Times New Roman"/>
          <w:sz w:val="24"/>
          <w:szCs w:val="24"/>
          <w:lang w:val="fr-FR"/>
        </w:rPr>
        <w:t xml:space="preserve"> a adressé</w:t>
      </w:r>
      <w:r w:rsidR="00E26169" w:rsidRPr="00E26169">
        <w:rPr>
          <w:rFonts w:ascii="Times New Roman" w:eastAsia="Tahoma" w:hAnsi="Times New Roman" w:cs="Times New Roman"/>
          <w:sz w:val="24"/>
          <w:szCs w:val="24"/>
          <w:lang w:val="fr-FR"/>
        </w:rPr>
        <w:t xml:space="preserve"> une invitation à deux (2) experts, l’un</w:t>
      </w:r>
      <w:r w:rsidR="00E26169" w:rsidRPr="00E26169">
        <w:rPr>
          <w:rFonts w:ascii="Times New Roman" w:hAnsi="Times New Roman" w:cs="Times New Roman"/>
          <w:sz w:val="28"/>
          <w:szCs w:val="28"/>
          <w:lang w:val="fr-FR"/>
        </w:rPr>
        <w:t xml:space="preserve"> </w:t>
      </w:r>
      <w:r w:rsidR="00E26169" w:rsidRPr="00E26169">
        <w:rPr>
          <w:rFonts w:ascii="Times New Roman" w:hAnsi="Times New Roman" w:cs="Times New Roman"/>
          <w:sz w:val="24"/>
          <w:szCs w:val="24"/>
          <w:lang w:val="fr-FR"/>
        </w:rPr>
        <w:t>représentant le Fonds pour le</w:t>
      </w:r>
      <w:r>
        <w:rPr>
          <w:rFonts w:ascii="Times New Roman" w:hAnsi="Times New Roman" w:cs="Times New Roman"/>
          <w:sz w:val="24"/>
          <w:szCs w:val="24"/>
          <w:lang w:val="fr-FR"/>
        </w:rPr>
        <w:t xml:space="preserve"> Patrimoine Mondial Africain (FPM</w:t>
      </w:r>
      <w:r w:rsidR="00E26169" w:rsidRPr="00E26169">
        <w:rPr>
          <w:rFonts w:ascii="Times New Roman" w:hAnsi="Times New Roman" w:cs="Times New Roman"/>
          <w:sz w:val="24"/>
          <w:szCs w:val="24"/>
          <w:lang w:val="fr-FR"/>
        </w:rPr>
        <w:t>A)</w:t>
      </w:r>
      <w:r w:rsidR="00E26169" w:rsidRPr="00E26169">
        <w:rPr>
          <w:rFonts w:ascii="Times New Roman" w:eastAsia="Tahoma" w:hAnsi="Times New Roman" w:cs="Times New Roman"/>
          <w:sz w:val="24"/>
          <w:szCs w:val="24"/>
          <w:lang w:val="fr-FR"/>
        </w:rPr>
        <w:t xml:space="preserve"> et l’autre </w:t>
      </w:r>
      <w:r w:rsidR="00E26169" w:rsidRPr="00E26169">
        <w:rPr>
          <w:rFonts w:ascii="Times New Roman" w:hAnsi="Times New Roman" w:cs="Times New Roman"/>
          <w:sz w:val="24"/>
          <w:szCs w:val="24"/>
          <w:lang w:val="fr-FR"/>
        </w:rPr>
        <w:t>de l’Union Internationale pour la Conservation de la Nature</w:t>
      </w:r>
      <w:r>
        <w:rPr>
          <w:rFonts w:ascii="Times New Roman" w:eastAsia="Tahoma" w:hAnsi="Times New Roman" w:cs="Times New Roman"/>
          <w:sz w:val="24"/>
          <w:szCs w:val="24"/>
          <w:lang w:val="fr-FR"/>
        </w:rPr>
        <w:t xml:space="preserve"> (</w:t>
      </w:r>
      <w:r w:rsidR="00E26169" w:rsidRPr="00E26169">
        <w:rPr>
          <w:rFonts w:ascii="Times New Roman" w:eastAsia="Tahoma" w:hAnsi="Times New Roman" w:cs="Times New Roman"/>
          <w:sz w:val="24"/>
          <w:szCs w:val="24"/>
          <w:lang w:val="fr-FR"/>
        </w:rPr>
        <w:t>U</w:t>
      </w:r>
      <w:r>
        <w:rPr>
          <w:rFonts w:ascii="Times New Roman" w:eastAsia="Tahoma" w:hAnsi="Times New Roman" w:cs="Times New Roman"/>
          <w:sz w:val="24"/>
          <w:szCs w:val="24"/>
          <w:lang w:val="fr-FR"/>
        </w:rPr>
        <w:t>I</w:t>
      </w:r>
      <w:r w:rsidR="00E26169" w:rsidRPr="00E26169">
        <w:rPr>
          <w:rFonts w:ascii="Times New Roman" w:eastAsia="Tahoma" w:hAnsi="Times New Roman" w:cs="Times New Roman"/>
          <w:sz w:val="24"/>
          <w:szCs w:val="24"/>
          <w:lang w:val="fr-FR"/>
        </w:rPr>
        <w:t>CN)</w:t>
      </w:r>
      <w:r w:rsidR="00E26169" w:rsidRPr="00E26169">
        <w:rPr>
          <w:rFonts w:ascii="Times New Roman" w:hAnsi="Times New Roman" w:cs="Times New Roman"/>
          <w:sz w:val="24"/>
          <w:szCs w:val="24"/>
          <w:lang w:val="fr-FR"/>
        </w:rPr>
        <w:t>, chargé de Programme Patrimoine Mondial, Programme Afrique Centrale et Afrique de l’Ouest, Programme des aires protégées</w:t>
      </w:r>
      <w:r w:rsidR="00E26169" w:rsidRPr="00E26169">
        <w:rPr>
          <w:rFonts w:ascii="Times New Roman" w:eastAsia="Tahoma" w:hAnsi="Times New Roman" w:cs="Times New Roman"/>
          <w:sz w:val="24"/>
          <w:szCs w:val="24"/>
          <w:lang w:val="fr-FR"/>
        </w:rPr>
        <w:t>.</w:t>
      </w:r>
      <w:r w:rsidR="005862E8">
        <w:rPr>
          <w:rFonts w:ascii="Times New Roman" w:eastAsia="Tahoma" w:hAnsi="Times New Roman" w:cs="Times New Roman"/>
          <w:sz w:val="24"/>
          <w:szCs w:val="24"/>
          <w:lang w:val="fr-FR"/>
        </w:rPr>
        <w:t xml:space="preserve"> Cette invitation a été sollicité</w:t>
      </w:r>
      <w:r w:rsidR="00BE6FA0">
        <w:rPr>
          <w:rFonts w:ascii="Times New Roman" w:eastAsia="Tahoma" w:hAnsi="Times New Roman" w:cs="Times New Roman"/>
          <w:sz w:val="24"/>
          <w:szCs w:val="24"/>
          <w:lang w:val="fr-FR"/>
        </w:rPr>
        <w:t>e</w:t>
      </w:r>
      <w:r w:rsidR="005862E8">
        <w:rPr>
          <w:rFonts w:ascii="Times New Roman" w:eastAsia="Tahoma" w:hAnsi="Times New Roman" w:cs="Times New Roman"/>
          <w:sz w:val="24"/>
          <w:szCs w:val="24"/>
          <w:lang w:val="fr-FR"/>
        </w:rPr>
        <w:t xml:space="preserve"> juste à la fin de la formation</w:t>
      </w:r>
      <w:r w:rsidR="00E26169" w:rsidRPr="00E26169">
        <w:rPr>
          <w:rFonts w:ascii="Times New Roman" w:eastAsia="Tahoma" w:hAnsi="Times New Roman" w:cs="Times New Roman"/>
          <w:sz w:val="24"/>
          <w:szCs w:val="24"/>
          <w:lang w:val="fr-FR"/>
        </w:rPr>
        <w:t xml:space="preserve"> </w:t>
      </w:r>
      <w:r w:rsidR="005862E8">
        <w:rPr>
          <w:rFonts w:ascii="Times New Roman" w:eastAsia="Tahoma" w:hAnsi="Times New Roman" w:cs="Times New Roman"/>
          <w:sz w:val="24"/>
          <w:szCs w:val="24"/>
          <w:lang w:val="fr-FR"/>
        </w:rPr>
        <w:t>sur les préparations des propositions d’inscription des biens qui a eu lieu en Côte d’Ivoire, en 2013</w:t>
      </w:r>
      <w:r w:rsidR="00BE6FA0">
        <w:rPr>
          <w:rFonts w:ascii="Times New Roman" w:eastAsia="Tahoma" w:hAnsi="Times New Roman" w:cs="Times New Roman"/>
          <w:sz w:val="24"/>
          <w:szCs w:val="24"/>
          <w:lang w:val="fr-FR"/>
        </w:rPr>
        <w:t xml:space="preserve"> dont trois (3) membres du groupe </w:t>
      </w:r>
      <w:r w:rsidR="000E3384">
        <w:rPr>
          <w:rFonts w:ascii="Times New Roman" w:eastAsia="Tahoma" w:hAnsi="Times New Roman" w:cs="Times New Roman"/>
          <w:sz w:val="24"/>
          <w:szCs w:val="24"/>
          <w:lang w:val="fr-FR"/>
        </w:rPr>
        <w:t xml:space="preserve">de travail y </w:t>
      </w:r>
      <w:r w:rsidR="00BE6FA0">
        <w:rPr>
          <w:rFonts w:ascii="Times New Roman" w:eastAsia="Tahoma" w:hAnsi="Times New Roman" w:cs="Times New Roman"/>
          <w:sz w:val="24"/>
          <w:szCs w:val="24"/>
          <w:lang w:val="fr-FR"/>
        </w:rPr>
        <w:t>ont pris part</w:t>
      </w:r>
      <w:r w:rsidR="005862E8">
        <w:rPr>
          <w:rFonts w:ascii="Times New Roman" w:eastAsia="Tahoma" w:hAnsi="Times New Roman" w:cs="Times New Roman"/>
          <w:sz w:val="24"/>
          <w:szCs w:val="24"/>
          <w:lang w:val="fr-FR"/>
        </w:rPr>
        <w:t xml:space="preserve">. </w:t>
      </w:r>
      <w:r w:rsidR="00BE6FA0">
        <w:rPr>
          <w:rFonts w:ascii="Times New Roman" w:eastAsia="Tahoma" w:hAnsi="Times New Roman" w:cs="Times New Roman"/>
          <w:sz w:val="24"/>
          <w:szCs w:val="24"/>
          <w:lang w:val="fr-FR"/>
        </w:rPr>
        <w:t>C’est a</w:t>
      </w:r>
      <w:r w:rsidR="00FB2A6E">
        <w:rPr>
          <w:rFonts w:ascii="Times New Roman" w:eastAsia="Tahoma" w:hAnsi="Times New Roman" w:cs="Times New Roman"/>
          <w:sz w:val="24"/>
          <w:szCs w:val="24"/>
          <w:lang w:val="fr-FR"/>
        </w:rPr>
        <w:t>insi qu’</w:t>
      </w:r>
      <w:r w:rsidR="00E26169" w:rsidRPr="00E26169">
        <w:rPr>
          <w:rFonts w:ascii="Times New Roman" w:hAnsi="Times New Roman" w:cs="Times New Roman"/>
          <w:sz w:val="24"/>
          <w:szCs w:val="24"/>
          <w:lang w:val="fr-FR"/>
        </w:rPr>
        <w:t>une mission  composée des représentants du Ministère de la Culture, de la Jeunesse et des Sports, du Ministère de l’Agriculture et de l’Environnement</w:t>
      </w:r>
      <w:r w:rsidR="00FB2A6E">
        <w:rPr>
          <w:rFonts w:ascii="Times New Roman" w:hAnsi="Times New Roman" w:cs="Times New Roman"/>
          <w:sz w:val="24"/>
          <w:szCs w:val="24"/>
          <w:lang w:val="fr-FR"/>
        </w:rPr>
        <w:t>,</w:t>
      </w:r>
      <w:r w:rsidR="00E26169" w:rsidRPr="00E26169">
        <w:rPr>
          <w:rFonts w:ascii="Times New Roman" w:hAnsi="Times New Roman" w:cs="Times New Roman"/>
          <w:sz w:val="24"/>
          <w:szCs w:val="24"/>
          <w:lang w:val="fr-FR"/>
        </w:rPr>
        <w:t xml:space="preserve"> de la Commission Nationale Tchadienne pour l’Unesco e</w:t>
      </w:r>
      <w:r>
        <w:rPr>
          <w:rFonts w:ascii="Times New Roman" w:hAnsi="Times New Roman" w:cs="Times New Roman"/>
          <w:sz w:val="24"/>
          <w:szCs w:val="24"/>
          <w:lang w:val="fr-FR"/>
        </w:rPr>
        <w:t>t l</w:t>
      </w:r>
      <w:r w:rsidR="00E26169" w:rsidRPr="00E26169">
        <w:rPr>
          <w:rFonts w:ascii="Times New Roman" w:hAnsi="Times New Roman" w:cs="Times New Roman"/>
          <w:sz w:val="24"/>
          <w:szCs w:val="24"/>
          <w:lang w:val="fr-FR"/>
        </w:rPr>
        <w:t xml:space="preserve">es deux experts </w:t>
      </w:r>
      <w:proofErr w:type="gramStart"/>
      <w:r w:rsidR="00E26169" w:rsidRPr="00E26169">
        <w:rPr>
          <w:rFonts w:ascii="Times New Roman" w:hAnsi="Times New Roman" w:cs="Times New Roman"/>
          <w:sz w:val="24"/>
          <w:szCs w:val="24"/>
          <w:lang w:val="fr-FR"/>
        </w:rPr>
        <w:t>a</w:t>
      </w:r>
      <w:proofErr w:type="gramEnd"/>
      <w:r w:rsidR="00E26169" w:rsidRPr="00E26169">
        <w:rPr>
          <w:rFonts w:ascii="Times New Roman" w:hAnsi="Times New Roman" w:cs="Times New Roman"/>
          <w:sz w:val="24"/>
          <w:szCs w:val="24"/>
          <w:lang w:val="fr-FR"/>
        </w:rPr>
        <w:t xml:space="preserve"> été effectuée du 07 au 12 Décembre 2014 au Parc National de Zakouma.</w:t>
      </w:r>
    </w:p>
    <w:p w:rsidR="00E26169" w:rsidRDefault="00E26169" w:rsidP="00E26169">
      <w:pPr>
        <w:autoSpaceDE w:val="0"/>
        <w:autoSpaceDN w:val="0"/>
        <w:adjustRightInd w:val="0"/>
        <w:spacing w:after="0" w:line="240" w:lineRule="auto"/>
        <w:jc w:val="both"/>
        <w:rPr>
          <w:rFonts w:ascii="Times New Roman" w:hAnsi="Times New Roman" w:cs="Times New Roman"/>
          <w:sz w:val="24"/>
          <w:szCs w:val="24"/>
          <w:lang w:val="fr-FR"/>
        </w:rPr>
      </w:pPr>
      <w:r w:rsidRPr="00E26169">
        <w:rPr>
          <w:rFonts w:ascii="Times New Roman" w:hAnsi="Times New Roman" w:cs="Times New Roman"/>
          <w:sz w:val="24"/>
          <w:szCs w:val="24"/>
          <w:lang w:val="fr-FR"/>
        </w:rPr>
        <w:t>La présente mission est réalisée dans le cadre du processus de proposition d’inscription du Parc National de Zakouma sur la liste du patrimoine mondial. Il est nécessaire d’avoir toutes les meilleures informations et données disponibles sur le PNZ du Tchad. L’objectif principal de cette mission était donc de faire l’état des lieux, sur le terrain de ce qui a été fait (suite aux différentes recommandations) et de ce qui reste à faire pour aboutir au dépôt de la candidature du Parc National de Zakouma au Comité du Patrimoine Mondial. Cependant, toutes les données nécessaires pour le PNZ n’ont pas pu être collectées et un travail supplémentaire doit être fait pour combler cette lacune. A cet effet, plusieurs réunions de travail ont eu lieu au Ministère de la Culture, de la Jeunesse et des Sports par une équipe de réflexion afin d’examiner ce qui a été fait, ce qui reste à faire, la situation des données disponibles et manquantes afin de permettre au comité de rédaction de faire aisément son travail.</w:t>
      </w:r>
    </w:p>
    <w:p w:rsidR="00612BDD" w:rsidRDefault="00612BDD" w:rsidP="00E26169">
      <w:pPr>
        <w:autoSpaceDE w:val="0"/>
        <w:autoSpaceDN w:val="0"/>
        <w:adjustRightInd w:val="0"/>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Ce rapport s’articulera sur les différentes réunions  tenues par le groupe de travail autour des Secrétaires Généraux du Ministère en charge de la Culture et de la Commission Nationale Tchadienne pour l’Unesco</w:t>
      </w:r>
      <w:r w:rsidR="00197576">
        <w:rPr>
          <w:rFonts w:ascii="Times New Roman" w:hAnsi="Times New Roman" w:cs="Times New Roman"/>
          <w:sz w:val="24"/>
          <w:szCs w:val="24"/>
          <w:lang w:val="fr-FR"/>
        </w:rPr>
        <w:t xml:space="preserve"> dans l’optique de </w:t>
      </w:r>
      <w:r w:rsidR="00330579">
        <w:rPr>
          <w:rFonts w:ascii="Times New Roman" w:hAnsi="Times New Roman" w:cs="Times New Roman"/>
          <w:sz w:val="24"/>
          <w:szCs w:val="24"/>
          <w:lang w:val="fr-FR"/>
        </w:rPr>
        <w:t xml:space="preserve">la préparation </w:t>
      </w:r>
      <w:r w:rsidR="00197576">
        <w:rPr>
          <w:rFonts w:ascii="Times New Roman" w:hAnsi="Times New Roman" w:cs="Times New Roman"/>
          <w:sz w:val="24"/>
          <w:szCs w:val="24"/>
          <w:lang w:val="fr-FR"/>
        </w:rPr>
        <w:t xml:space="preserve">de la mission puis l’apport des </w:t>
      </w:r>
      <w:r w:rsidR="00197576">
        <w:rPr>
          <w:rFonts w:ascii="Times New Roman" w:hAnsi="Times New Roman" w:cs="Times New Roman"/>
          <w:sz w:val="24"/>
          <w:szCs w:val="24"/>
          <w:lang w:val="fr-FR"/>
        </w:rPr>
        <w:lastRenderedPageBreak/>
        <w:t xml:space="preserve">éléments de </w:t>
      </w:r>
      <w:r w:rsidR="00330579">
        <w:rPr>
          <w:rFonts w:ascii="Times New Roman" w:hAnsi="Times New Roman" w:cs="Times New Roman"/>
          <w:sz w:val="24"/>
          <w:szCs w:val="24"/>
          <w:lang w:val="fr-FR"/>
        </w:rPr>
        <w:t>réponses</w:t>
      </w:r>
      <w:r w:rsidR="00197576">
        <w:rPr>
          <w:rFonts w:ascii="Times New Roman" w:hAnsi="Times New Roman" w:cs="Times New Roman"/>
          <w:sz w:val="24"/>
          <w:szCs w:val="24"/>
          <w:lang w:val="fr-FR"/>
        </w:rPr>
        <w:t xml:space="preserve"> aux recommandations contenues dans les deux rapports de mission de Gérard COLLIN (2009 et 2011).</w:t>
      </w:r>
    </w:p>
    <w:p w:rsidR="006D4CBF" w:rsidRPr="00612BDD" w:rsidRDefault="006D4CBF" w:rsidP="00612BDD">
      <w:pPr>
        <w:jc w:val="both"/>
        <w:rPr>
          <w:rFonts w:ascii="Times New Roman" w:eastAsia="Tahoma" w:hAnsi="Times New Roman" w:cs="Times New Roman"/>
          <w:b/>
          <w:sz w:val="24"/>
          <w:szCs w:val="24"/>
          <w:lang w:val="fr-FR"/>
        </w:rPr>
      </w:pPr>
    </w:p>
    <w:p w:rsidR="006D4CBF" w:rsidRDefault="007C06E2" w:rsidP="006D4CBF">
      <w:pPr>
        <w:pStyle w:val="Paragraphedeliste"/>
        <w:numPr>
          <w:ilvl w:val="0"/>
          <w:numId w:val="1"/>
        </w:numPr>
        <w:jc w:val="both"/>
        <w:rPr>
          <w:rFonts w:ascii="Times New Roman" w:eastAsia="Tahoma" w:hAnsi="Times New Roman" w:cs="Times New Roman"/>
          <w:b/>
          <w:sz w:val="24"/>
          <w:szCs w:val="24"/>
          <w:lang w:val="fr-FR"/>
        </w:rPr>
      </w:pPr>
      <w:r>
        <w:rPr>
          <w:rFonts w:ascii="Times New Roman" w:eastAsia="Tahoma" w:hAnsi="Times New Roman" w:cs="Times New Roman"/>
          <w:b/>
          <w:sz w:val="24"/>
          <w:szCs w:val="24"/>
          <w:lang w:val="fr-FR"/>
        </w:rPr>
        <w:t>LES ACTIVITES REALISES</w:t>
      </w:r>
    </w:p>
    <w:p w:rsidR="007C06E2" w:rsidRDefault="007C06E2" w:rsidP="007C06E2">
      <w:pPr>
        <w:pStyle w:val="Paragraphedeliste"/>
        <w:numPr>
          <w:ilvl w:val="0"/>
          <w:numId w:val="2"/>
        </w:numPr>
        <w:jc w:val="both"/>
        <w:rPr>
          <w:rFonts w:ascii="Times New Roman" w:eastAsia="Tahoma" w:hAnsi="Times New Roman" w:cs="Times New Roman"/>
          <w:b/>
          <w:sz w:val="24"/>
          <w:szCs w:val="24"/>
          <w:lang w:val="fr-FR"/>
        </w:rPr>
      </w:pPr>
      <w:r>
        <w:rPr>
          <w:rFonts w:ascii="Times New Roman" w:eastAsia="Tahoma" w:hAnsi="Times New Roman" w:cs="Times New Roman"/>
          <w:b/>
          <w:sz w:val="24"/>
          <w:szCs w:val="24"/>
          <w:lang w:val="fr-FR"/>
        </w:rPr>
        <w:t>Réunions de l’équipe de travail</w:t>
      </w:r>
    </w:p>
    <w:p w:rsidR="007C06E2" w:rsidRDefault="00330579" w:rsidP="007C06E2">
      <w:pPr>
        <w:jc w:val="both"/>
        <w:rPr>
          <w:rFonts w:ascii="Times New Roman" w:eastAsia="Tahoma" w:hAnsi="Times New Roman" w:cs="Times New Roman"/>
          <w:sz w:val="24"/>
          <w:szCs w:val="24"/>
          <w:lang w:val="fr-FR"/>
        </w:rPr>
      </w:pPr>
      <w:r>
        <w:rPr>
          <w:rFonts w:ascii="Times New Roman" w:eastAsia="Tahoma" w:hAnsi="Times New Roman" w:cs="Times New Roman"/>
          <w:sz w:val="24"/>
          <w:szCs w:val="24"/>
          <w:lang w:val="fr-FR"/>
        </w:rPr>
        <w:t>Des réunions</w:t>
      </w:r>
      <w:r w:rsidR="007C06E2">
        <w:rPr>
          <w:rFonts w:ascii="Times New Roman" w:eastAsia="Tahoma" w:hAnsi="Times New Roman" w:cs="Times New Roman"/>
          <w:sz w:val="24"/>
          <w:szCs w:val="24"/>
          <w:lang w:val="fr-FR"/>
        </w:rPr>
        <w:t xml:space="preserve"> ont été organisées </w:t>
      </w:r>
      <w:r>
        <w:rPr>
          <w:rFonts w:ascii="Times New Roman" w:eastAsia="Tahoma" w:hAnsi="Times New Roman" w:cs="Times New Roman"/>
          <w:sz w:val="24"/>
          <w:szCs w:val="24"/>
          <w:lang w:val="fr-FR"/>
        </w:rPr>
        <w:t>au</w:t>
      </w:r>
      <w:r w:rsidR="007C06E2">
        <w:rPr>
          <w:rFonts w:ascii="Times New Roman" w:eastAsia="Tahoma" w:hAnsi="Times New Roman" w:cs="Times New Roman"/>
          <w:sz w:val="24"/>
          <w:szCs w:val="24"/>
          <w:lang w:val="fr-FR"/>
        </w:rPr>
        <w:t xml:space="preserve"> Ministère de la Culture, de la Jeunesse et des Sports avec les experts d</w:t>
      </w:r>
      <w:r>
        <w:rPr>
          <w:rFonts w:ascii="Times New Roman" w:eastAsia="Tahoma" w:hAnsi="Times New Roman" w:cs="Times New Roman"/>
          <w:sz w:val="24"/>
          <w:szCs w:val="24"/>
          <w:lang w:val="fr-FR"/>
        </w:rPr>
        <w:t>u</w:t>
      </w:r>
      <w:r w:rsidR="007C06E2">
        <w:rPr>
          <w:rFonts w:ascii="Times New Roman" w:eastAsia="Tahoma" w:hAnsi="Times New Roman" w:cs="Times New Roman"/>
          <w:sz w:val="24"/>
          <w:szCs w:val="24"/>
          <w:lang w:val="fr-FR"/>
        </w:rPr>
        <w:t xml:space="preserve"> Ministère</w:t>
      </w:r>
      <w:r>
        <w:rPr>
          <w:rFonts w:ascii="Times New Roman" w:eastAsia="Tahoma" w:hAnsi="Times New Roman" w:cs="Times New Roman"/>
          <w:sz w:val="24"/>
          <w:szCs w:val="24"/>
          <w:lang w:val="fr-FR"/>
        </w:rPr>
        <w:t xml:space="preserve"> </w:t>
      </w:r>
      <w:r w:rsidR="007C06E2">
        <w:rPr>
          <w:rFonts w:ascii="Times New Roman" w:eastAsia="Tahoma" w:hAnsi="Times New Roman" w:cs="Times New Roman"/>
          <w:sz w:val="24"/>
          <w:szCs w:val="24"/>
          <w:lang w:val="fr-FR"/>
        </w:rPr>
        <w:t>de l’Agri</w:t>
      </w:r>
      <w:r>
        <w:rPr>
          <w:rFonts w:ascii="Times New Roman" w:eastAsia="Tahoma" w:hAnsi="Times New Roman" w:cs="Times New Roman"/>
          <w:sz w:val="24"/>
          <w:szCs w:val="24"/>
          <w:lang w:val="fr-FR"/>
        </w:rPr>
        <w:t xml:space="preserve">culture et de l’Environnement, du Ministère </w:t>
      </w:r>
      <w:r w:rsidR="007C06E2">
        <w:rPr>
          <w:rFonts w:ascii="Times New Roman" w:eastAsia="Tahoma" w:hAnsi="Times New Roman" w:cs="Times New Roman"/>
          <w:sz w:val="24"/>
          <w:szCs w:val="24"/>
          <w:lang w:val="fr-FR"/>
        </w:rPr>
        <w:t>de la Culture, de la Jeunesse et des Sports et de la Commission Nationale Tchadienne de l’Unesco</w:t>
      </w:r>
      <w:r w:rsidR="00C54902">
        <w:rPr>
          <w:rFonts w:ascii="Times New Roman" w:eastAsia="Tahoma" w:hAnsi="Times New Roman" w:cs="Times New Roman"/>
          <w:sz w:val="24"/>
          <w:szCs w:val="24"/>
          <w:lang w:val="fr-FR"/>
        </w:rPr>
        <w:t>.</w:t>
      </w:r>
    </w:p>
    <w:p w:rsidR="00C54902" w:rsidRPr="00D61B24" w:rsidRDefault="00C54902" w:rsidP="00C54902">
      <w:pPr>
        <w:pStyle w:val="Paragraphedeliste"/>
        <w:numPr>
          <w:ilvl w:val="0"/>
          <w:numId w:val="3"/>
        </w:numPr>
        <w:jc w:val="both"/>
        <w:rPr>
          <w:rFonts w:ascii="Times New Roman" w:eastAsia="Tahoma" w:hAnsi="Times New Roman" w:cs="Times New Roman"/>
          <w:b/>
          <w:sz w:val="24"/>
          <w:szCs w:val="24"/>
          <w:lang w:val="fr-FR"/>
        </w:rPr>
      </w:pPr>
      <w:r w:rsidRPr="00D61B24">
        <w:rPr>
          <w:rFonts w:ascii="Times New Roman" w:eastAsia="Tahoma" w:hAnsi="Times New Roman" w:cs="Times New Roman"/>
          <w:b/>
          <w:sz w:val="24"/>
          <w:szCs w:val="24"/>
          <w:lang w:val="fr-FR"/>
        </w:rPr>
        <w:t xml:space="preserve">La réunion du 27 novembre 2014 </w:t>
      </w:r>
    </w:p>
    <w:p w:rsidR="00C54902" w:rsidRPr="00C54902" w:rsidRDefault="00C54902" w:rsidP="00C54902">
      <w:pPr>
        <w:jc w:val="both"/>
        <w:rPr>
          <w:rFonts w:ascii="Times New Roman" w:eastAsia="Tahoma" w:hAnsi="Times New Roman" w:cs="Times New Roman"/>
          <w:sz w:val="24"/>
          <w:szCs w:val="24"/>
          <w:lang w:val="fr-FR"/>
        </w:rPr>
      </w:pPr>
      <w:r>
        <w:rPr>
          <w:rFonts w:ascii="Times New Roman" w:eastAsia="Tahoma" w:hAnsi="Times New Roman" w:cs="Times New Roman"/>
          <w:sz w:val="24"/>
          <w:szCs w:val="24"/>
          <w:lang w:val="fr-FR"/>
        </w:rPr>
        <w:t>P</w:t>
      </w:r>
      <w:r w:rsidRPr="00C54902">
        <w:rPr>
          <w:rFonts w:ascii="Times New Roman" w:eastAsia="Tahoma" w:hAnsi="Times New Roman" w:cs="Times New Roman"/>
          <w:sz w:val="24"/>
          <w:szCs w:val="24"/>
          <w:lang w:val="fr-FR"/>
        </w:rPr>
        <w:t>résidée par le Secrétaire Général du Ministère de la Cultur</w:t>
      </w:r>
      <w:r>
        <w:rPr>
          <w:rFonts w:ascii="Times New Roman" w:eastAsia="Tahoma" w:hAnsi="Times New Roman" w:cs="Times New Roman"/>
          <w:sz w:val="24"/>
          <w:szCs w:val="24"/>
          <w:lang w:val="fr-FR"/>
        </w:rPr>
        <w:t xml:space="preserve">e, de la Jeunesse et des Sports, M. NETCHO ABBO, la réunion a pour but de préparer la mission de terrain du groupe de travail avec les experts </w:t>
      </w:r>
      <w:r w:rsidR="00D61B24">
        <w:rPr>
          <w:rFonts w:ascii="Times New Roman" w:eastAsia="Tahoma" w:hAnsi="Times New Roman" w:cs="Times New Roman"/>
          <w:sz w:val="24"/>
          <w:szCs w:val="24"/>
          <w:lang w:val="fr-FR"/>
        </w:rPr>
        <w:t>sur les modalités pratiques du voyage. A l’issue de cette rencontre, un p</w:t>
      </w:r>
      <w:r w:rsidR="000546B1">
        <w:rPr>
          <w:rFonts w:ascii="Times New Roman" w:eastAsia="Tahoma" w:hAnsi="Times New Roman" w:cs="Times New Roman"/>
          <w:sz w:val="24"/>
          <w:szCs w:val="24"/>
          <w:lang w:val="fr-FR"/>
        </w:rPr>
        <w:t>rojet de calendrier d’activités</w:t>
      </w:r>
      <w:r w:rsidR="00D61B24">
        <w:rPr>
          <w:rFonts w:ascii="Times New Roman" w:eastAsia="Tahoma" w:hAnsi="Times New Roman" w:cs="Times New Roman"/>
          <w:sz w:val="24"/>
          <w:szCs w:val="24"/>
          <w:lang w:val="fr-FR"/>
        </w:rPr>
        <w:t xml:space="preserve"> a été </w:t>
      </w:r>
      <w:r w:rsidR="000546B1">
        <w:rPr>
          <w:rFonts w:ascii="Times New Roman" w:eastAsia="Tahoma" w:hAnsi="Times New Roman" w:cs="Times New Roman"/>
          <w:sz w:val="24"/>
          <w:szCs w:val="24"/>
          <w:lang w:val="fr-FR"/>
        </w:rPr>
        <w:t>établi</w:t>
      </w:r>
      <w:r w:rsidR="00D61B24">
        <w:rPr>
          <w:rFonts w:ascii="Times New Roman" w:eastAsia="Tahoma" w:hAnsi="Times New Roman" w:cs="Times New Roman"/>
          <w:sz w:val="24"/>
          <w:szCs w:val="24"/>
          <w:lang w:val="fr-FR"/>
        </w:rPr>
        <w:t xml:space="preserve"> puis transmis</w:t>
      </w:r>
      <w:r w:rsidR="000546B1">
        <w:rPr>
          <w:rFonts w:ascii="Times New Roman" w:eastAsia="Tahoma" w:hAnsi="Times New Roman" w:cs="Times New Roman"/>
          <w:sz w:val="24"/>
          <w:szCs w:val="24"/>
          <w:lang w:val="fr-FR"/>
        </w:rPr>
        <w:t xml:space="preserve"> aux experts </w:t>
      </w:r>
      <w:r w:rsidR="00D61B24">
        <w:rPr>
          <w:rFonts w:ascii="Times New Roman" w:eastAsia="Tahoma" w:hAnsi="Times New Roman" w:cs="Times New Roman"/>
          <w:sz w:val="24"/>
          <w:szCs w:val="24"/>
          <w:lang w:val="fr-FR"/>
        </w:rPr>
        <w:t xml:space="preserve"> pour amendement. </w:t>
      </w:r>
      <w:r w:rsidR="000546B1">
        <w:rPr>
          <w:rFonts w:ascii="Times New Roman" w:eastAsia="Tahoma" w:hAnsi="Times New Roman" w:cs="Times New Roman"/>
          <w:sz w:val="24"/>
          <w:szCs w:val="24"/>
          <w:lang w:val="fr-FR"/>
        </w:rPr>
        <w:t xml:space="preserve"> </w:t>
      </w:r>
    </w:p>
    <w:p w:rsidR="00C54902" w:rsidRPr="00935A20" w:rsidRDefault="00D61B24" w:rsidP="00C54902">
      <w:pPr>
        <w:pStyle w:val="Paragraphedeliste"/>
        <w:numPr>
          <w:ilvl w:val="0"/>
          <w:numId w:val="3"/>
        </w:numPr>
        <w:jc w:val="both"/>
        <w:rPr>
          <w:rFonts w:ascii="Times New Roman" w:eastAsia="Tahoma" w:hAnsi="Times New Roman" w:cs="Times New Roman"/>
          <w:b/>
          <w:sz w:val="24"/>
          <w:szCs w:val="24"/>
          <w:lang w:val="fr-FR"/>
        </w:rPr>
      </w:pPr>
      <w:r w:rsidRPr="00935A20">
        <w:rPr>
          <w:rFonts w:ascii="Times New Roman" w:eastAsia="Tahoma" w:hAnsi="Times New Roman" w:cs="Times New Roman"/>
          <w:b/>
          <w:sz w:val="24"/>
          <w:szCs w:val="24"/>
          <w:lang w:val="fr-FR"/>
        </w:rPr>
        <w:t>La réunion du 06 décembre 2014</w:t>
      </w:r>
    </w:p>
    <w:p w:rsidR="00D61B24" w:rsidRPr="00935A20" w:rsidRDefault="000546B1" w:rsidP="00935A20">
      <w:pPr>
        <w:jc w:val="both"/>
        <w:rPr>
          <w:rFonts w:ascii="Times New Roman" w:eastAsia="Tahoma" w:hAnsi="Times New Roman" w:cs="Times New Roman"/>
          <w:sz w:val="24"/>
          <w:szCs w:val="24"/>
          <w:lang w:val="fr-FR"/>
        </w:rPr>
      </w:pPr>
      <w:r>
        <w:rPr>
          <w:rFonts w:ascii="Times New Roman" w:eastAsia="Tahoma" w:hAnsi="Times New Roman" w:cs="Times New Roman"/>
          <w:sz w:val="24"/>
          <w:szCs w:val="24"/>
          <w:lang w:val="fr-FR"/>
        </w:rPr>
        <w:t>Sous la conduite du secrétaire Général du Ministère de la Culture, de la Jeunesse et des Sports, c</w:t>
      </w:r>
      <w:r w:rsidR="00D61B24">
        <w:rPr>
          <w:rFonts w:ascii="Times New Roman" w:eastAsia="Tahoma" w:hAnsi="Times New Roman" w:cs="Times New Roman"/>
          <w:sz w:val="24"/>
          <w:szCs w:val="24"/>
          <w:lang w:val="fr-FR"/>
        </w:rPr>
        <w:t xml:space="preserve">ette réunion se veut un cadre </w:t>
      </w:r>
      <w:r w:rsidR="009B5F54">
        <w:rPr>
          <w:rFonts w:ascii="Times New Roman" w:eastAsia="Tahoma" w:hAnsi="Times New Roman" w:cs="Times New Roman"/>
          <w:sz w:val="24"/>
          <w:szCs w:val="24"/>
          <w:lang w:val="fr-FR"/>
        </w:rPr>
        <w:t xml:space="preserve">de partage avec les experts </w:t>
      </w:r>
      <w:r w:rsidR="00B44D56">
        <w:rPr>
          <w:rFonts w:ascii="Times New Roman" w:eastAsia="Tahoma" w:hAnsi="Times New Roman" w:cs="Times New Roman"/>
          <w:sz w:val="24"/>
          <w:szCs w:val="24"/>
          <w:lang w:val="fr-FR"/>
        </w:rPr>
        <w:t>et de</w:t>
      </w:r>
      <w:r>
        <w:rPr>
          <w:rFonts w:ascii="Times New Roman" w:eastAsia="Tahoma" w:hAnsi="Times New Roman" w:cs="Times New Roman"/>
          <w:sz w:val="24"/>
          <w:szCs w:val="24"/>
          <w:lang w:val="fr-FR"/>
        </w:rPr>
        <w:t xml:space="preserve"> consignes </w:t>
      </w:r>
      <w:r w:rsidR="009B5F54">
        <w:rPr>
          <w:rFonts w:ascii="Times New Roman" w:eastAsia="Tahoma" w:hAnsi="Times New Roman" w:cs="Times New Roman"/>
          <w:sz w:val="24"/>
          <w:szCs w:val="24"/>
          <w:lang w:val="fr-FR"/>
        </w:rPr>
        <w:t xml:space="preserve">pour le </w:t>
      </w:r>
      <w:r w:rsidR="00B44D56">
        <w:rPr>
          <w:rFonts w:ascii="Times New Roman" w:eastAsia="Tahoma" w:hAnsi="Times New Roman" w:cs="Times New Roman"/>
          <w:sz w:val="24"/>
          <w:szCs w:val="24"/>
          <w:lang w:val="fr-FR"/>
        </w:rPr>
        <w:t xml:space="preserve">départ au </w:t>
      </w:r>
      <w:r w:rsidR="009B5F54">
        <w:rPr>
          <w:rFonts w:ascii="Times New Roman" w:eastAsia="Tahoma" w:hAnsi="Times New Roman" w:cs="Times New Roman"/>
          <w:sz w:val="24"/>
          <w:szCs w:val="24"/>
          <w:lang w:val="fr-FR"/>
        </w:rPr>
        <w:t>Parc National de Zakouma</w:t>
      </w:r>
      <w:r w:rsidR="00935A20">
        <w:rPr>
          <w:rFonts w:ascii="Times New Roman" w:eastAsia="Tahoma" w:hAnsi="Times New Roman" w:cs="Times New Roman"/>
          <w:sz w:val="24"/>
          <w:szCs w:val="24"/>
          <w:lang w:val="fr-FR"/>
        </w:rPr>
        <w:t xml:space="preserve">. </w:t>
      </w:r>
      <w:r w:rsidR="00B44D56">
        <w:rPr>
          <w:rFonts w:ascii="Times New Roman" w:eastAsia="Tahoma" w:hAnsi="Times New Roman" w:cs="Times New Roman"/>
          <w:sz w:val="24"/>
          <w:szCs w:val="24"/>
          <w:lang w:val="fr-FR"/>
        </w:rPr>
        <w:t xml:space="preserve"> </w:t>
      </w:r>
      <w:r w:rsidR="00935A20">
        <w:rPr>
          <w:rFonts w:ascii="Times New Roman" w:eastAsia="Tahoma" w:hAnsi="Times New Roman" w:cs="Times New Roman"/>
          <w:sz w:val="24"/>
          <w:szCs w:val="24"/>
          <w:lang w:val="fr-FR"/>
        </w:rPr>
        <w:t xml:space="preserve"> </w:t>
      </w:r>
    </w:p>
    <w:p w:rsidR="007C06E2" w:rsidRDefault="007C06E2" w:rsidP="007C06E2">
      <w:pPr>
        <w:pStyle w:val="Paragraphedeliste"/>
        <w:numPr>
          <w:ilvl w:val="0"/>
          <w:numId w:val="2"/>
        </w:numPr>
        <w:jc w:val="both"/>
        <w:rPr>
          <w:rFonts w:ascii="Times New Roman" w:eastAsia="Tahoma" w:hAnsi="Times New Roman" w:cs="Times New Roman"/>
          <w:b/>
          <w:sz w:val="24"/>
          <w:szCs w:val="24"/>
          <w:lang w:val="fr-FR"/>
        </w:rPr>
      </w:pPr>
      <w:r>
        <w:rPr>
          <w:rFonts w:ascii="Times New Roman" w:eastAsia="Tahoma" w:hAnsi="Times New Roman" w:cs="Times New Roman"/>
          <w:b/>
          <w:sz w:val="24"/>
          <w:szCs w:val="24"/>
          <w:lang w:val="fr-FR"/>
        </w:rPr>
        <w:t>Mission de terrain</w:t>
      </w:r>
    </w:p>
    <w:p w:rsidR="00935A20" w:rsidRDefault="007824EC" w:rsidP="007824EC">
      <w:pPr>
        <w:pStyle w:val="Paragraphedeliste"/>
        <w:numPr>
          <w:ilvl w:val="0"/>
          <w:numId w:val="3"/>
        </w:numPr>
        <w:jc w:val="both"/>
        <w:rPr>
          <w:rFonts w:ascii="Times New Roman" w:eastAsia="Tahoma" w:hAnsi="Times New Roman" w:cs="Times New Roman"/>
          <w:b/>
          <w:sz w:val="24"/>
          <w:szCs w:val="24"/>
          <w:lang w:val="fr-FR"/>
        </w:rPr>
      </w:pPr>
      <w:r>
        <w:rPr>
          <w:rFonts w:ascii="Times New Roman" w:eastAsia="Tahoma" w:hAnsi="Times New Roman" w:cs="Times New Roman"/>
          <w:b/>
          <w:sz w:val="24"/>
          <w:szCs w:val="24"/>
          <w:lang w:val="fr-FR"/>
        </w:rPr>
        <w:t>Des séri</w:t>
      </w:r>
      <w:r w:rsidR="00B44D56">
        <w:rPr>
          <w:rFonts w:ascii="Times New Roman" w:eastAsia="Tahoma" w:hAnsi="Times New Roman" w:cs="Times New Roman"/>
          <w:b/>
          <w:sz w:val="24"/>
          <w:szCs w:val="24"/>
          <w:lang w:val="fr-FR"/>
        </w:rPr>
        <w:t xml:space="preserve">es de réunions à </w:t>
      </w:r>
      <w:proofErr w:type="spellStart"/>
      <w:r w:rsidR="00B44D56">
        <w:rPr>
          <w:rFonts w:ascii="Times New Roman" w:eastAsia="Tahoma" w:hAnsi="Times New Roman" w:cs="Times New Roman"/>
          <w:b/>
          <w:sz w:val="24"/>
          <w:szCs w:val="24"/>
          <w:lang w:val="fr-FR"/>
        </w:rPr>
        <w:t>Amtiman</w:t>
      </w:r>
      <w:proofErr w:type="spellEnd"/>
      <w:r w:rsidR="00B44D56">
        <w:rPr>
          <w:rFonts w:ascii="Times New Roman" w:eastAsia="Tahoma" w:hAnsi="Times New Roman" w:cs="Times New Roman"/>
          <w:b/>
          <w:sz w:val="24"/>
          <w:szCs w:val="24"/>
          <w:lang w:val="fr-FR"/>
        </w:rPr>
        <w:t xml:space="preserve"> et au P</w:t>
      </w:r>
      <w:r>
        <w:rPr>
          <w:rFonts w:ascii="Times New Roman" w:eastAsia="Tahoma" w:hAnsi="Times New Roman" w:cs="Times New Roman"/>
          <w:b/>
          <w:sz w:val="24"/>
          <w:szCs w:val="24"/>
          <w:lang w:val="fr-FR"/>
        </w:rPr>
        <w:t>arc National  de Zakouma</w:t>
      </w:r>
    </w:p>
    <w:p w:rsidR="00C2235F" w:rsidRDefault="00C2235F" w:rsidP="00C2235F">
      <w:pPr>
        <w:pStyle w:val="Paragraphedeliste"/>
        <w:numPr>
          <w:ilvl w:val="0"/>
          <w:numId w:val="4"/>
        </w:numPr>
        <w:jc w:val="both"/>
        <w:rPr>
          <w:rFonts w:ascii="Times New Roman" w:eastAsia="Tahoma" w:hAnsi="Times New Roman" w:cs="Times New Roman"/>
          <w:b/>
          <w:sz w:val="24"/>
          <w:szCs w:val="24"/>
          <w:lang w:val="fr-FR"/>
        </w:rPr>
      </w:pPr>
      <w:r>
        <w:rPr>
          <w:rFonts w:ascii="Times New Roman" w:eastAsia="Tahoma" w:hAnsi="Times New Roman" w:cs="Times New Roman"/>
          <w:b/>
          <w:sz w:val="24"/>
          <w:szCs w:val="24"/>
          <w:lang w:val="fr-FR"/>
        </w:rPr>
        <w:t xml:space="preserve">A </w:t>
      </w:r>
      <w:proofErr w:type="spellStart"/>
      <w:r>
        <w:rPr>
          <w:rFonts w:ascii="Times New Roman" w:eastAsia="Tahoma" w:hAnsi="Times New Roman" w:cs="Times New Roman"/>
          <w:b/>
          <w:sz w:val="24"/>
          <w:szCs w:val="24"/>
          <w:lang w:val="fr-FR"/>
        </w:rPr>
        <w:t>Amtiman</w:t>
      </w:r>
      <w:proofErr w:type="spellEnd"/>
    </w:p>
    <w:p w:rsidR="0021082E" w:rsidRDefault="00B44D56" w:rsidP="00EA2501">
      <w:pPr>
        <w:spacing w:after="0"/>
        <w:jc w:val="both"/>
        <w:rPr>
          <w:rFonts w:ascii="Times New Roman" w:hAnsi="Times New Roman"/>
          <w:sz w:val="24"/>
          <w:szCs w:val="24"/>
          <w:lang w:val="fr-FR"/>
        </w:rPr>
      </w:pPr>
      <w:r>
        <w:rPr>
          <w:rFonts w:ascii="Times New Roman" w:hAnsi="Times New Roman"/>
          <w:sz w:val="24"/>
          <w:szCs w:val="24"/>
          <w:lang w:val="fr-FR"/>
        </w:rPr>
        <w:t xml:space="preserve">Arrivée à </w:t>
      </w:r>
      <w:proofErr w:type="spellStart"/>
      <w:r>
        <w:rPr>
          <w:rFonts w:ascii="Times New Roman" w:hAnsi="Times New Roman"/>
          <w:sz w:val="24"/>
          <w:szCs w:val="24"/>
          <w:lang w:val="fr-FR"/>
        </w:rPr>
        <w:t>Amtiman</w:t>
      </w:r>
      <w:proofErr w:type="spellEnd"/>
      <w:r>
        <w:rPr>
          <w:rFonts w:ascii="Times New Roman" w:hAnsi="Times New Roman"/>
          <w:sz w:val="24"/>
          <w:szCs w:val="24"/>
          <w:lang w:val="fr-FR"/>
        </w:rPr>
        <w:t xml:space="preserve">, la mission a </w:t>
      </w:r>
      <w:r w:rsidR="00665978" w:rsidRPr="00665978">
        <w:rPr>
          <w:rFonts w:ascii="Times New Roman" w:hAnsi="Times New Roman"/>
          <w:sz w:val="24"/>
          <w:szCs w:val="24"/>
          <w:lang w:val="fr-FR"/>
        </w:rPr>
        <w:t>présenté ses civilités au Gou</w:t>
      </w:r>
      <w:r>
        <w:rPr>
          <w:rFonts w:ascii="Times New Roman" w:hAnsi="Times New Roman"/>
          <w:sz w:val="24"/>
          <w:szCs w:val="24"/>
          <w:lang w:val="fr-FR"/>
        </w:rPr>
        <w:t>verneur de la Région du Salamat</w:t>
      </w:r>
      <w:r w:rsidR="00665978" w:rsidRPr="00665978">
        <w:rPr>
          <w:rFonts w:ascii="Times New Roman" w:hAnsi="Times New Roman"/>
          <w:sz w:val="24"/>
          <w:szCs w:val="24"/>
          <w:lang w:val="fr-FR"/>
        </w:rPr>
        <w:t xml:space="preserve"> Monsieur DJIBERT YOUNOUS</w:t>
      </w:r>
      <w:r>
        <w:rPr>
          <w:rFonts w:ascii="Times New Roman" w:hAnsi="Times New Roman"/>
          <w:sz w:val="24"/>
          <w:szCs w:val="24"/>
          <w:lang w:val="fr-FR"/>
        </w:rPr>
        <w:t xml:space="preserve">. Celui-ci </w:t>
      </w:r>
      <w:r w:rsidR="00665978" w:rsidRPr="00665978">
        <w:rPr>
          <w:rFonts w:ascii="Times New Roman" w:hAnsi="Times New Roman"/>
          <w:sz w:val="24"/>
          <w:szCs w:val="24"/>
          <w:lang w:val="fr-FR"/>
        </w:rPr>
        <w:t>a émis le vœu que les autorités administratives et traditionnelles soient impliquées dès l</w:t>
      </w:r>
      <w:r>
        <w:rPr>
          <w:rFonts w:ascii="Times New Roman" w:hAnsi="Times New Roman"/>
          <w:sz w:val="24"/>
          <w:szCs w:val="24"/>
          <w:lang w:val="fr-FR"/>
        </w:rPr>
        <w:t>e début</w:t>
      </w:r>
      <w:r w:rsidR="00665978" w:rsidRPr="00665978">
        <w:rPr>
          <w:rFonts w:ascii="Times New Roman" w:hAnsi="Times New Roman"/>
          <w:sz w:val="24"/>
          <w:szCs w:val="24"/>
          <w:lang w:val="fr-FR"/>
        </w:rPr>
        <w:t xml:space="preserve"> du processus de préparations du dossier</w:t>
      </w:r>
      <w:r>
        <w:rPr>
          <w:rFonts w:ascii="Times New Roman" w:hAnsi="Times New Roman"/>
          <w:sz w:val="24"/>
          <w:szCs w:val="24"/>
          <w:lang w:val="fr-FR"/>
        </w:rPr>
        <w:t xml:space="preserve"> d’inscription</w:t>
      </w:r>
      <w:r w:rsidR="00665978" w:rsidRPr="00665978">
        <w:rPr>
          <w:rFonts w:ascii="Times New Roman" w:hAnsi="Times New Roman"/>
          <w:sz w:val="24"/>
          <w:szCs w:val="24"/>
          <w:lang w:val="fr-FR"/>
        </w:rPr>
        <w:t xml:space="preserve"> du Parc National de Zakouma</w:t>
      </w:r>
      <w:r>
        <w:rPr>
          <w:rFonts w:ascii="Times New Roman" w:hAnsi="Times New Roman"/>
          <w:sz w:val="24"/>
          <w:szCs w:val="24"/>
          <w:lang w:val="fr-FR"/>
        </w:rPr>
        <w:t xml:space="preserve"> sur la liste du Patrimoine Mondiale. </w:t>
      </w:r>
    </w:p>
    <w:p w:rsidR="0021082E" w:rsidRDefault="0021082E" w:rsidP="00EA2501">
      <w:pPr>
        <w:spacing w:after="0"/>
        <w:jc w:val="both"/>
        <w:rPr>
          <w:rFonts w:ascii="Times New Roman" w:hAnsi="Times New Roman"/>
          <w:sz w:val="24"/>
          <w:szCs w:val="24"/>
          <w:lang w:val="fr-FR"/>
        </w:rPr>
      </w:pPr>
    </w:p>
    <w:p w:rsidR="0021082E" w:rsidRDefault="00B44D56" w:rsidP="00EA2501">
      <w:pPr>
        <w:spacing w:after="0"/>
        <w:jc w:val="both"/>
        <w:rPr>
          <w:rFonts w:ascii="Times New Roman" w:hAnsi="Times New Roman"/>
          <w:sz w:val="24"/>
          <w:szCs w:val="24"/>
          <w:lang w:val="fr-FR"/>
        </w:rPr>
      </w:pPr>
      <w:r>
        <w:rPr>
          <w:rFonts w:ascii="Times New Roman" w:hAnsi="Times New Roman"/>
          <w:sz w:val="24"/>
          <w:szCs w:val="24"/>
          <w:lang w:val="fr-FR"/>
        </w:rPr>
        <w:t>L</w:t>
      </w:r>
      <w:r w:rsidR="00665978" w:rsidRPr="00665978">
        <w:rPr>
          <w:rFonts w:ascii="Times New Roman" w:hAnsi="Times New Roman"/>
          <w:sz w:val="24"/>
          <w:szCs w:val="24"/>
          <w:lang w:val="fr-FR"/>
        </w:rPr>
        <w:t xml:space="preserve">’équipe de Monsieur NETCHO ABBO a </w:t>
      </w:r>
      <w:r w:rsidR="0021082E">
        <w:rPr>
          <w:rFonts w:ascii="Times New Roman" w:hAnsi="Times New Roman"/>
          <w:sz w:val="24"/>
          <w:szCs w:val="24"/>
          <w:lang w:val="fr-FR"/>
        </w:rPr>
        <w:t>poursuivi ses</w:t>
      </w:r>
      <w:r w:rsidR="00665978" w:rsidRPr="00665978">
        <w:rPr>
          <w:rFonts w:ascii="Times New Roman" w:hAnsi="Times New Roman"/>
          <w:sz w:val="24"/>
          <w:szCs w:val="24"/>
          <w:lang w:val="fr-FR"/>
        </w:rPr>
        <w:t xml:space="preserve"> rencontres  à différents niveaux :</w:t>
      </w:r>
      <w:r w:rsidR="00EA2501">
        <w:rPr>
          <w:rFonts w:ascii="Times New Roman" w:hAnsi="Times New Roman"/>
          <w:sz w:val="24"/>
          <w:szCs w:val="24"/>
          <w:lang w:val="fr-FR"/>
        </w:rPr>
        <w:t xml:space="preserve"> </w:t>
      </w:r>
    </w:p>
    <w:p w:rsidR="0021082E" w:rsidRDefault="00EA2501" w:rsidP="0021082E">
      <w:pPr>
        <w:pStyle w:val="Paragraphedeliste"/>
        <w:numPr>
          <w:ilvl w:val="0"/>
          <w:numId w:val="11"/>
        </w:numPr>
        <w:spacing w:after="0"/>
        <w:jc w:val="both"/>
        <w:rPr>
          <w:rFonts w:ascii="Times New Roman" w:hAnsi="Times New Roman"/>
          <w:sz w:val="24"/>
          <w:szCs w:val="24"/>
          <w:lang w:val="fr-FR"/>
        </w:rPr>
      </w:pPr>
      <w:r w:rsidRPr="0021082E">
        <w:rPr>
          <w:rFonts w:ascii="Times New Roman" w:hAnsi="Times New Roman"/>
          <w:sz w:val="24"/>
          <w:szCs w:val="24"/>
          <w:lang w:val="fr-FR"/>
        </w:rPr>
        <w:t>à</w:t>
      </w:r>
      <w:r w:rsidR="00665978" w:rsidRPr="0021082E">
        <w:rPr>
          <w:rFonts w:ascii="Times New Roman" w:hAnsi="Times New Roman"/>
          <w:sz w:val="24"/>
          <w:szCs w:val="24"/>
          <w:lang w:val="fr-FR"/>
        </w:rPr>
        <w:t xml:space="preserve"> la Préfecture</w:t>
      </w:r>
      <w:r w:rsidRPr="0021082E">
        <w:rPr>
          <w:rFonts w:ascii="Times New Roman" w:hAnsi="Times New Roman"/>
          <w:sz w:val="24"/>
          <w:szCs w:val="24"/>
          <w:lang w:val="fr-FR"/>
        </w:rPr>
        <w:t xml:space="preserve"> d’</w:t>
      </w:r>
      <w:proofErr w:type="spellStart"/>
      <w:r w:rsidRPr="0021082E">
        <w:rPr>
          <w:rFonts w:ascii="Times New Roman" w:hAnsi="Times New Roman"/>
          <w:sz w:val="24"/>
          <w:szCs w:val="24"/>
          <w:lang w:val="fr-FR"/>
        </w:rPr>
        <w:t>Amtiman</w:t>
      </w:r>
      <w:proofErr w:type="spellEnd"/>
      <w:r w:rsidRPr="0021082E">
        <w:rPr>
          <w:rFonts w:ascii="Times New Roman" w:hAnsi="Times New Roman"/>
          <w:sz w:val="24"/>
          <w:szCs w:val="24"/>
          <w:lang w:val="fr-FR"/>
        </w:rPr>
        <w:t xml:space="preserve">, </w:t>
      </w:r>
    </w:p>
    <w:p w:rsidR="0021082E" w:rsidRDefault="00EA2501" w:rsidP="0021082E">
      <w:pPr>
        <w:pStyle w:val="Paragraphedeliste"/>
        <w:numPr>
          <w:ilvl w:val="0"/>
          <w:numId w:val="11"/>
        </w:numPr>
        <w:spacing w:after="0"/>
        <w:jc w:val="both"/>
        <w:rPr>
          <w:rFonts w:ascii="Times New Roman" w:hAnsi="Times New Roman"/>
          <w:sz w:val="24"/>
          <w:szCs w:val="24"/>
          <w:lang w:val="fr-FR"/>
        </w:rPr>
      </w:pPr>
      <w:r w:rsidRPr="0021082E">
        <w:rPr>
          <w:rFonts w:ascii="Times New Roman" w:hAnsi="Times New Roman"/>
          <w:sz w:val="24"/>
          <w:szCs w:val="24"/>
          <w:lang w:val="fr-FR"/>
        </w:rPr>
        <w:t>c</w:t>
      </w:r>
      <w:r w:rsidR="00665978" w:rsidRPr="0021082E">
        <w:rPr>
          <w:rFonts w:ascii="Times New Roman" w:hAnsi="Times New Roman"/>
          <w:sz w:val="24"/>
          <w:szCs w:val="24"/>
          <w:lang w:val="fr-FR"/>
        </w:rPr>
        <w:t xml:space="preserve">hez le Chef de Canton de </w:t>
      </w:r>
      <w:r w:rsidRPr="0021082E">
        <w:rPr>
          <w:rFonts w:ascii="Times New Roman" w:hAnsi="Times New Roman"/>
          <w:sz w:val="24"/>
          <w:szCs w:val="24"/>
          <w:lang w:val="fr-FR"/>
        </w:rPr>
        <w:t xml:space="preserve"> Salamat II  </w:t>
      </w:r>
    </w:p>
    <w:p w:rsidR="00665978" w:rsidRPr="0021082E" w:rsidRDefault="00EA2501" w:rsidP="0021082E">
      <w:pPr>
        <w:pStyle w:val="Paragraphedeliste"/>
        <w:numPr>
          <w:ilvl w:val="0"/>
          <w:numId w:val="11"/>
        </w:numPr>
        <w:spacing w:after="0"/>
        <w:jc w:val="both"/>
        <w:rPr>
          <w:rFonts w:ascii="Times New Roman" w:hAnsi="Times New Roman"/>
          <w:sz w:val="24"/>
          <w:szCs w:val="24"/>
          <w:lang w:val="fr-FR"/>
        </w:rPr>
      </w:pPr>
      <w:r w:rsidRPr="0021082E">
        <w:rPr>
          <w:rFonts w:ascii="Times New Roman" w:hAnsi="Times New Roman"/>
          <w:sz w:val="24"/>
          <w:szCs w:val="24"/>
          <w:lang w:val="fr-FR"/>
        </w:rPr>
        <w:t>a</w:t>
      </w:r>
      <w:r w:rsidR="00665978" w:rsidRPr="0021082E">
        <w:rPr>
          <w:rFonts w:ascii="Times New Roman" w:hAnsi="Times New Roman"/>
          <w:sz w:val="24"/>
          <w:szCs w:val="24"/>
          <w:lang w:val="fr-FR"/>
        </w:rPr>
        <w:t>u Centre de Lecture e</w:t>
      </w:r>
      <w:r w:rsidR="0021082E">
        <w:rPr>
          <w:rFonts w:ascii="Times New Roman" w:hAnsi="Times New Roman"/>
          <w:sz w:val="24"/>
          <w:szCs w:val="24"/>
          <w:lang w:val="fr-FR"/>
        </w:rPr>
        <w:t>t d’Animation Culturelle</w:t>
      </w:r>
      <w:r w:rsidR="00665978" w:rsidRPr="0021082E">
        <w:rPr>
          <w:rFonts w:ascii="Times New Roman" w:hAnsi="Times New Roman"/>
          <w:sz w:val="24"/>
          <w:szCs w:val="24"/>
          <w:lang w:val="fr-FR"/>
        </w:rPr>
        <w:t>.</w:t>
      </w:r>
    </w:p>
    <w:p w:rsidR="0021082E" w:rsidRDefault="0021082E" w:rsidP="00665978">
      <w:pPr>
        <w:spacing w:after="0"/>
        <w:jc w:val="both"/>
        <w:rPr>
          <w:rFonts w:ascii="Times New Roman" w:hAnsi="Times New Roman"/>
          <w:sz w:val="24"/>
          <w:szCs w:val="24"/>
          <w:lang w:val="fr-FR"/>
        </w:rPr>
      </w:pPr>
    </w:p>
    <w:p w:rsidR="00665978" w:rsidRPr="00665978" w:rsidRDefault="00665978" w:rsidP="00665978">
      <w:pPr>
        <w:spacing w:after="0"/>
        <w:jc w:val="both"/>
        <w:rPr>
          <w:rFonts w:ascii="Times New Roman" w:hAnsi="Times New Roman"/>
          <w:sz w:val="24"/>
          <w:szCs w:val="24"/>
          <w:lang w:val="fr-FR"/>
        </w:rPr>
      </w:pPr>
      <w:r w:rsidRPr="00665978">
        <w:rPr>
          <w:rFonts w:ascii="Times New Roman" w:hAnsi="Times New Roman"/>
          <w:sz w:val="24"/>
          <w:szCs w:val="24"/>
          <w:lang w:val="fr-FR"/>
        </w:rPr>
        <w:t>Au cours de ces différentes rencontres, le chef de mission n’a pas manqué de rappeler l’objectif de la mission qui consiste à rencontrer et échanger avec les acteurs en charge de la gestion et de la protection du Parc National de Zakouma, la population riveraine, les autorités traditionnelles et administratives ;  bref, tous ceux qui peuvent être impliqués dans l</w:t>
      </w:r>
      <w:r w:rsidR="0021082E">
        <w:rPr>
          <w:rFonts w:ascii="Times New Roman" w:hAnsi="Times New Roman"/>
          <w:sz w:val="24"/>
          <w:szCs w:val="24"/>
          <w:lang w:val="fr-FR"/>
        </w:rPr>
        <w:t>es</w:t>
      </w:r>
      <w:r w:rsidRPr="00665978">
        <w:rPr>
          <w:rFonts w:ascii="Times New Roman" w:hAnsi="Times New Roman"/>
          <w:sz w:val="24"/>
          <w:szCs w:val="24"/>
          <w:lang w:val="fr-FR"/>
        </w:rPr>
        <w:t xml:space="preserve"> préparation</w:t>
      </w:r>
      <w:r w:rsidR="0021082E">
        <w:rPr>
          <w:rFonts w:ascii="Times New Roman" w:hAnsi="Times New Roman"/>
          <w:sz w:val="24"/>
          <w:szCs w:val="24"/>
          <w:lang w:val="fr-FR"/>
        </w:rPr>
        <w:t xml:space="preserve">s des propositions </w:t>
      </w:r>
      <w:r w:rsidRPr="00665978">
        <w:rPr>
          <w:rFonts w:ascii="Times New Roman" w:hAnsi="Times New Roman"/>
          <w:sz w:val="24"/>
          <w:szCs w:val="24"/>
          <w:lang w:val="fr-FR"/>
        </w:rPr>
        <w:t>de nomination du Parc National de Zakouma sur la Liste du Patrimoine Mondial de l’U</w:t>
      </w:r>
      <w:r w:rsidR="00D53D25" w:rsidRPr="00665978">
        <w:rPr>
          <w:rFonts w:ascii="Times New Roman" w:hAnsi="Times New Roman"/>
          <w:sz w:val="24"/>
          <w:szCs w:val="24"/>
          <w:lang w:val="fr-FR"/>
        </w:rPr>
        <w:t>nesco</w:t>
      </w:r>
      <w:r w:rsidRPr="00665978">
        <w:rPr>
          <w:rFonts w:ascii="Times New Roman" w:hAnsi="Times New Roman"/>
          <w:sz w:val="24"/>
          <w:szCs w:val="24"/>
          <w:lang w:val="fr-FR"/>
        </w:rPr>
        <w:t xml:space="preserve">. </w:t>
      </w:r>
    </w:p>
    <w:p w:rsidR="00665978" w:rsidRPr="00665978" w:rsidRDefault="00665978" w:rsidP="005237C6">
      <w:pPr>
        <w:spacing w:after="0"/>
        <w:jc w:val="both"/>
        <w:rPr>
          <w:rFonts w:ascii="Times New Roman" w:hAnsi="Times New Roman"/>
          <w:color w:val="FF0000"/>
          <w:lang w:val="fr-FR"/>
        </w:rPr>
      </w:pPr>
    </w:p>
    <w:p w:rsidR="00665978" w:rsidRPr="0054456C" w:rsidRDefault="00665978" w:rsidP="00252E82">
      <w:pPr>
        <w:keepNext/>
        <w:spacing w:after="0" w:line="240" w:lineRule="auto"/>
        <w:jc w:val="center"/>
        <w:rPr>
          <w:lang w:val="fr-FR"/>
        </w:rPr>
      </w:pPr>
      <w:r>
        <w:rPr>
          <w:rFonts w:ascii="Times New Roman" w:hAnsi="Times New Roman"/>
          <w:noProof/>
          <w:sz w:val="28"/>
          <w:szCs w:val="28"/>
          <w:lang w:val="fr-FR" w:eastAsia="fr-FR"/>
        </w:rPr>
        <w:lastRenderedPageBreak/>
        <w:drawing>
          <wp:inline distT="0" distB="0" distL="0" distR="0" wp14:anchorId="06439CEE" wp14:editId="6AE7FEEC">
            <wp:extent cx="2447925" cy="1378431"/>
            <wp:effectExtent l="0" t="0" r="0" b="0"/>
            <wp:docPr id="1" name="Picture 1" descr="D:\DONNEES SUR ZAKOUMA\MISSION ZAKOUMA 2014\IMAGES ZAKOUMA DECEMBRE 2014\DSC06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NNEES SUR ZAKOUMA\MISSION ZAKOUMA 2014\IMAGES ZAKOUMA DECEMBRE 2014\DSC066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1510" cy="1386081"/>
                    </a:xfrm>
                    <a:prstGeom prst="rect">
                      <a:avLst/>
                    </a:prstGeom>
                    <a:noFill/>
                    <a:ln>
                      <a:noFill/>
                    </a:ln>
                  </pic:spPr>
                </pic:pic>
              </a:graphicData>
            </a:graphic>
          </wp:inline>
        </w:drawing>
      </w:r>
      <w:r>
        <w:rPr>
          <w:rFonts w:ascii="Times New Roman" w:hAnsi="Times New Roman"/>
          <w:noProof/>
          <w:sz w:val="28"/>
          <w:szCs w:val="28"/>
          <w:lang w:val="fr-FR" w:eastAsia="fr-FR"/>
        </w:rPr>
        <w:drawing>
          <wp:inline distT="0" distB="0" distL="0" distR="0" wp14:anchorId="612B80DE" wp14:editId="5CFBBC75">
            <wp:extent cx="2505075" cy="1410612"/>
            <wp:effectExtent l="0" t="0" r="0" b="0"/>
            <wp:docPr id="3" name="Picture 3" descr="D:\DONNEES SUR ZAKOUMA\MISSION ZAKOUMA 2014\IMAGES ZAKOUMA DECEMBRE 2014\DSC06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NNEES SUR ZAKOUMA\MISSION ZAKOUMA 2014\IMAGES ZAKOUMA DECEMBRE 2014\DSC0663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7960" cy="1417868"/>
                    </a:xfrm>
                    <a:prstGeom prst="rect">
                      <a:avLst/>
                    </a:prstGeom>
                    <a:noFill/>
                    <a:ln>
                      <a:noFill/>
                    </a:ln>
                  </pic:spPr>
                </pic:pic>
              </a:graphicData>
            </a:graphic>
          </wp:inline>
        </w:drawing>
      </w:r>
    </w:p>
    <w:p w:rsidR="00665978" w:rsidRPr="0054456C" w:rsidRDefault="00665978" w:rsidP="0054456C">
      <w:pPr>
        <w:pStyle w:val="Lgende"/>
        <w:jc w:val="center"/>
        <w:rPr>
          <w:rFonts w:ascii="Times New Roman" w:hAnsi="Times New Roman" w:cs="Times New Roman"/>
          <w:color w:val="auto"/>
          <w:sz w:val="20"/>
          <w:szCs w:val="20"/>
        </w:rPr>
      </w:pPr>
      <w:r>
        <w:rPr>
          <w:rFonts w:ascii="Times New Roman" w:hAnsi="Times New Roman" w:cs="Times New Roman"/>
          <w:color w:val="auto"/>
          <w:sz w:val="20"/>
          <w:szCs w:val="20"/>
        </w:rPr>
        <w:t xml:space="preserve">Images </w:t>
      </w:r>
      <w:r w:rsidRPr="000D493B">
        <w:rPr>
          <w:rFonts w:ascii="Times New Roman" w:hAnsi="Times New Roman" w:cs="Times New Roman"/>
          <w:color w:val="auto"/>
          <w:sz w:val="20"/>
          <w:szCs w:val="20"/>
        </w:rPr>
        <w:t xml:space="preserve">de la rencontre avec le Gouverneur (Photo </w:t>
      </w:r>
      <w:proofErr w:type="spellStart"/>
      <w:r w:rsidRPr="000D493B">
        <w:rPr>
          <w:rFonts w:ascii="Times New Roman" w:hAnsi="Times New Roman" w:cs="Times New Roman"/>
          <w:color w:val="auto"/>
          <w:sz w:val="20"/>
          <w:szCs w:val="20"/>
        </w:rPr>
        <w:t>Koumndé</w:t>
      </w:r>
      <w:proofErr w:type="spellEnd"/>
      <w:r w:rsidRPr="000D493B">
        <w:rPr>
          <w:rFonts w:ascii="Times New Roman" w:hAnsi="Times New Roman" w:cs="Times New Roman"/>
          <w:color w:val="auto"/>
          <w:sz w:val="20"/>
          <w:szCs w:val="20"/>
        </w:rPr>
        <w:t>)</w:t>
      </w:r>
    </w:p>
    <w:p w:rsidR="00665978" w:rsidRPr="00665978" w:rsidRDefault="000C76F8" w:rsidP="0054456C">
      <w:pPr>
        <w:spacing w:after="0"/>
        <w:jc w:val="both"/>
        <w:rPr>
          <w:rFonts w:ascii="Times New Roman" w:hAnsi="Times New Roman"/>
          <w:sz w:val="24"/>
          <w:szCs w:val="24"/>
          <w:lang w:val="fr-FR"/>
        </w:rPr>
      </w:pPr>
      <w:r>
        <w:rPr>
          <w:rFonts w:ascii="Times New Roman" w:hAnsi="Times New Roman"/>
          <w:sz w:val="24"/>
          <w:szCs w:val="24"/>
          <w:lang w:val="fr-FR"/>
        </w:rPr>
        <w:t>L</w:t>
      </w:r>
      <w:r w:rsidR="00665978" w:rsidRPr="00665978">
        <w:rPr>
          <w:rFonts w:ascii="Times New Roman" w:hAnsi="Times New Roman"/>
          <w:sz w:val="24"/>
          <w:szCs w:val="24"/>
          <w:lang w:val="fr-FR"/>
        </w:rPr>
        <w:t xml:space="preserve">’équipe  venue de </w:t>
      </w:r>
      <w:proofErr w:type="spellStart"/>
      <w:r w:rsidR="00665978" w:rsidRPr="00665978">
        <w:rPr>
          <w:rFonts w:ascii="Times New Roman" w:hAnsi="Times New Roman"/>
          <w:sz w:val="24"/>
          <w:szCs w:val="24"/>
          <w:lang w:val="fr-FR"/>
        </w:rPr>
        <w:t>NDjaména</w:t>
      </w:r>
      <w:proofErr w:type="spellEnd"/>
      <w:r w:rsidR="00665978" w:rsidRPr="00665978">
        <w:rPr>
          <w:rFonts w:ascii="Times New Roman" w:hAnsi="Times New Roman"/>
          <w:sz w:val="24"/>
          <w:szCs w:val="24"/>
          <w:lang w:val="fr-FR"/>
        </w:rPr>
        <w:t xml:space="preserve"> s’</w:t>
      </w:r>
      <w:r>
        <w:rPr>
          <w:rFonts w:ascii="Times New Roman" w:hAnsi="Times New Roman"/>
          <w:sz w:val="24"/>
          <w:szCs w:val="24"/>
          <w:lang w:val="fr-FR"/>
        </w:rPr>
        <w:t>es</w:t>
      </w:r>
      <w:r w:rsidR="00665978" w:rsidRPr="00665978">
        <w:rPr>
          <w:rFonts w:ascii="Times New Roman" w:hAnsi="Times New Roman"/>
          <w:sz w:val="24"/>
          <w:szCs w:val="24"/>
          <w:lang w:val="fr-FR"/>
        </w:rPr>
        <w:t xml:space="preserve">t rendue  </w:t>
      </w:r>
      <w:r>
        <w:rPr>
          <w:rFonts w:ascii="Times New Roman" w:hAnsi="Times New Roman"/>
          <w:sz w:val="24"/>
          <w:szCs w:val="24"/>
          <w:lang w:val="fr-FR"/>
        </w:rPr>
        <w:t>également</w:t>
      </w:r>
      <w:r w:rsidRPr="00665978">
        <w:rPr>
          <w:rFonts w:ascii="Times New Roman" w:hAnsi="Times New Roman"/>
          <w:sz w:val="24"/>
          <w:szCs w:val="24"/>
          <w:lang w:val="fr-FR"/>
        </w:rPr>
        <w:t xml:space="preserve"> </w:t>
      </w:r>
      <w:r w:rsidR="00665978" w:rsidRPr="00665978">
        <w:rPr>
          <w:rFonts w:ascii="Times New Roman" w:hAnsi="Times New Roman"/>
          <w:sz w:val="24"/>
          <w:szCs w:val="24"/>
          <w:lang w:val="fr-FR"/>
        </w:rPr>
        <w:t xml:space="preserve">à  la Préfecture pour </w:t>
      </w:r>
      <w:r w:rsidR="0054456C">
        <w:rPr>
          <w:rFonts w:ascii="Times New Roman" w:hAnsi="Times New Roman"/>
          <w:sz w:val="24"/>
          <w:szCs w:val="24"/>
          <w:lang w:val="fr-FR"/>
        </w:rPr>
        <w:t xml:space="preserve">s’annoncer. Le Préfet avait à </w:t>
      </w:r>
      <w:r w:rsidR="00665978" w:rsidRPr="00665978">
        <w:rPr>
          <w:rFonts w:ascii="Times New Roman" w:hAnsi="Times New Roman"/>
          <w:sz w:val="24"/>
          <w:szCs w:val="24"/>
          <w:lang w:val="fr-FR"/>
        </w:rPr>
        <w:t xml:space="preserve">ses côtés le Délégué de l’Agriculture et de l’Environnement pour la Région du Salamat. </w:t>
      </w:r>
    </w:p>
    <w:p w:rsidR="00665978" w:rsidRPr="00665978" w:rsidRDefault="00665978" w:rsidP="00665978">
      <w:pPr>
        <w:spacing w:after="0"/>
        <w:ind w:firstLine="708"/>
        <w:jc w:val="both"/>
        <w:rPr>
          <w:rFonts w:ascii="Times New Roman" w:hAnsi="Times New Roman"/>
          <w:sz w:val="24"/>
          <w:szCs w:val="24"/>
          <w:lang w:val="fr-FR"/>
        </w:rPr>
      </w:pPr>
    </w:p>
    <w:p w:rsidR="00665978" w:rsidRPr="00665978" w:rsidRDefault="00665978" w:rsidP="0054456C">
      <w:pPr>
        <w:spacing w:after="0"/>
        <w:jc w:val="both"/>
        <w:rPr>
          <w:rFonts w:ascii="Times New Roman" w:hAnsi="Times New Roman"/>
          <w:sz w:val="24"/>
          <w:szCs w:val="24"/>
          <w:lang w:val="fr-FR"/>
        </w:rPr>
      </w:pPr>
      <w:r w:rsidRPr="00665978">
        <w:rPr>
          <w:rFonts w:ascii="Times New Roman" w:hAnsi="Times New Roman"/>
          <w:sz w:val="24"/>
          <w:szCs w:val="24"/>
          <w:lang w:val="fr-FR"/>
        </w:rPr>
        <w:t xml:space="preserve">Le Chef de mission a pris la parole pour lui présenter le but de la mission suivi de la présentation des membres de l’équipe. </w:t>
      </w:r>
      <w:r w:rsidR="0054456C">
        <w:rPr>
          <w:rFonts w:ascii="Times New Roman" w:hAnsi="Times New Roman"/>
          <w:sz w:val="24"/>
          <w:szCs w:val="24"/>
          <w:lang w:val="fr-FR"/>
        </w:rPr>
        <w:t xml:space="preserve"> </w:t>
      </w:r>
      <w:r w:rsidRPr="00665978">
        <w:rPr>
          <w:rFonts w:ascii="Times New Roman" w:hAnsi="Times New Roman"/>
          <w:sz w:val="24"/>
          <w:szCs w:val="24"/>
          <w:lang w:val="fr-FR"/>
        </w:rPr>
        <w:t>Il faut mentionner que la rencontre n’a duré que 15 minutes par rapport à l’agenda chargé du Préfet.</w:t>
      </w:r>
    </w:p>
    <w:p w:rsidR="00665978" w:rsidRPr="0054456C" w:rsidRDefault="00665978" w:rsidP="00665978">
      <w:pPr>
        <w:spacing w:after="0"/>
        <w:ind w:firstLine="708"/>
        <w:jc w:val="both"/>
        <w:rPr>
          <w:rFonts w:ascii="Times New Roman" w:hAnsi="Times New Roman"/>
          <w:sz w:val="24"/>
          <w:szCs w:val="24"/>
          <w:lang w:val="fr-FR"/>
        </w:rPr>
      </w:pPr>
    </w:p>
    <w:p w:rsidR="00665978" w:rsidRPr="0054456C" w:rsidRDefault="00665978" w:rsidP="00252E82">
      <w:pPr>
        <w:keepNext/>
        <w:spacing w:after="0"/>
        <w:jc w:val="center"/>
        <w:rPr>
          <w:lang w:val="fr-FR"/>
        </w:rPr>
      </w:pPr>
      <w:r>
        <w:rPr>
          <w:rFonts w:ascii="Times New Roman" w:hAnsi="Times New Roman"/>
          <w:noProof/>
          <w:sz w:val="28"/>
          <w:szCs w:val="28"/>
          <w:lang w:val="fr-FR" w:eastAsia="fr-FR"/>
        </w:rPr>
        <w:drawing>
          <wp:inline distT="0" distB="0" distL="0" distR="0" wp14:anchorId="5F2D4D26" wp14:editId="67F58158">
            <wp:extent cx="1047763" cy="1571468"/>
            <wp:effectExtent l="0" t="0" r="0" b="0"/>
            <wp:docPr id="5" name="Picture 5" descr="D:\DONNEES SUR ZAKOUMA\MISSION ZAKOUMA 2014\IMAGES ZAKOUMA DECEMBRE 2014\DSC06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NNEES SUR ZAKOUMA\MISSION ZAKOUMA 2014\IMAGES ZAKOUMA DECEMBRE 2014\DSC0664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291" b="7254"/>
                    <a:stretch/>
                  </pic:blipFill>
                  <pic:spPr bwMode="auto">
                    <a:xfrm>
                      <a:off x="0" y="0"/>
                      <a:ext cx="1050780" cy="157599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noProof/>
          <w:sz w:val="28"/>
          <w:szCs w:val="28"/>
          <w:lang w:val="fr-FR" w:eastAsia="fr-FR"/>
        </w:rPr>
        <w:drawing>
          <wp:inline distT="0" distB="0" distL="0" distR="0" wp14:anchorId="5070054E" wp14:editId="7488503C">
            <wp:extent cx="2790825" cy="1571517"/>
            <wp:effectExtent l="0" t="0" r="0" b="0"/>
            <wp:docPr id="6" name="Picture 6" descr="D:\DONNEES SUR ZAKOUMA\MISSION ZAKOUMA 2014\IMAGES ZAKOUMA DECEMBRE 2014\DSC06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NNEES SUR ZAKOUMA\MISSION ZAKOUMA 2014\IMAGES ZAKOUMA DECEMBRE 2014\DSC0664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0842" cy="1582789"/>
                    </a:xfrm>
                    <a:prstGeom prst="rect">
                      <a:avLst/>
                    </a:prstGeom>
                    <a:noFill/>
                    <a:ln>
                      <a:noFill/>
                    </a:ln>
                  </pic:spPr>
                </pic:pic>
              </a:graphicData>
            </a:graphic>
          </wp:inline>
        </w:drawing>
      </w:r>
    </w:p>
    <w:p w:rsidR="00665978" w:rsidRPr="0054456C" w:rsidRDefault="00665978" w:rsidP="0054456C">
      <w:pPr>
        <w:pStyle w:val="Lgende"/>
        <w:jc w:val="center"/>
        <w:rPr>
          <w:rFonts w:ascii="Times New Roman" w:hAnsi="Times New Roman" w:cs="Times New Roman"/>
          <w:color w:val="auto"/>
          <w:sz w:val="20"/>
          <w:szCs w:val="20"/>
        </w:rPr>
      </w:pPr>
      <w:r w:rsidRPr="00BF047F">
        <w:rPr>
          <w:rFonts w:ascii="Times New Roman" w:hAnsi="Times New Roman" w:cs="Times New Roman"/>
          <w:color w:val="auto"/>
          <w:sz w:val="20"/>
          <w:szCs w:val="20"/>
        </w:rPr>
        <w:t>Rencontre à la Préfecture en image</w:t>
      </w:r>
      <w:r w:rsidR="0054456C">
        <w:rPr>
          <w:rFonts w:ascii="Times New Roman" w:hAnsi="Times New Roman" w:cs="Times New Roman"/>
          <w:color w:val="auto"/>
          <w:sz w:val="20"/>
          <w:szCs w:val="20"/>
        </w:rPr>
        <w:t xml:space="preserve"> (Photo </w:t>
      </w:r>
      <w:proofErr w:type="spellStart"/>
      <w:r w:rsidR="0054456C">
        <w:rPr>
          <w:rFonts w:ascii="Times New Roman" w:hAnsi="Times New Roman" w:cs="Times New Roman"/>
          <w:color w:val="auto"/>
          <w:sz w:val="20"/>
          <w:szCs w:val="20"/>
        </w:rPr>
        <w:t>Koumndé</w:t>
      </w:r>
      <w:proofErr w:type="spellEnd"/>
      <w:r w:rsidR="0054456C">
        <w:rPr>
          <w:rFonts w:ascii="Times New Roman" w:hAnsi="Times New Roman" w:cs="Times New Roman"/>
          <w:color w:val="auto"/>
          <w:sz w:val="20"/>
          <w:szCs w:val="20"/>
        </w:rPr>
        <w:t>)</w:t>
      </w:r>
    </w:p>
    <w:p w:rsidR="00665978" w:rsidRDefault="00665978" w:rsidP="0054456C">
      <w:pPr>
        <w:spacing w:after="0"/>
        <w:jc w:val="both"/>
        <w:rPr>
          <w:rFonts w:ascii="Times New Roman" w:hAnsi="Times New Roman"/>
          <w:sz w:val="24"/>
          <w:szCs w:val="24"/>
          <w:lang w:val="fr-FR"/>
        </w:rPr>
      </w:pPr>
      <w:r w:rsidRPr="00665978">
        <w:rPr>
          <w:rFonts w:ascii="Times New Roman" w:hAnsi="Times New Roman"/>
          <w:sz w:val="24"/>
          <w:szCs w:val="24"/>
          <w:lang w:val="fr-FR"/>
        </w:rPr>
        <w:t xml:space="preserve">L’étape suivante était  la visite  au Chef de Canton de </w:t>
      </w:r>
      <w:r w:rsidR="00F64547">
        <w:rPr>
          <w:rFonts w:ascii="Times New Roman" w:hAnsi="Times New Roman"/>
          <w:sz w:val="24"/>
          <w:szCs w:val="24"/>
          <w:lang w:val="fr-FR"/>
        </w:rPr>
        <w:t xml:space="preserve"> Salamat II</w:t>
      </w:r>
      <w:r w:rsidRPr="00665978">
        <w:rPr>
          <w:rFonts w:ascii="Times New Roman" w:hAnsi="Times New Roman"/>
          <w:sz w:val="24"/>
          <w:szCs w:val="24"/>
          <w:lang w:val="fr-FR"/>
        </w:rPr>
        <w:t>.  La présentation de l’objectif de la mission a été suivie de celle des membres de la délégation au Chef de Canton. Prenant la parole, le Chef de canton a exprimé sa satisfaction car selon lui</w:t>
      </w:r>
      <w:r w:rsidR="00F64547">
        <w:rPr>
          <w:rFonts w:ascii="Times New Roman" w:hAnsi="Times New Roman"/>
          <w:sz w:val="24"/>
          <w:szCs w:val="24"/>
          <w:lang w:val="fr-FR"/>
        </w:rPr>
        <w:t>,</w:t>
      </w:r>
      <w:r w:rsidRPr="00665978">
        <w:rPr>
          <w:rFonts w:ascii="Times New Roman" w:hAnsi="Times New Roman"/>
          <w:sz w:val="24"/>
          <w:szCs w:val="24"/>
          <w:lang w:val="fr-FR"/>
        </w:rPr>
        <w:t xml:space="preserve"> lors du  cinquantenaire du Parc National de Zakouma, il a été fait mention de l’inscription du Parc sur la Liste du Patrimoine Mondial. Il  a rassuré  son  auditoire qu’il est disposé à accompagner l’équipe de montage du dossier de Zakouma à </w:t>
      </w:r>
      <w:r w:rsidR="00F64547">
        <w:rPr>
          <w:rFonts w:ascii="Times New Roman" w:hAnsi="Times New Roman"/>
          <w:sz w:val="24"/>
          <w:szCs w:val="24"/>
          <w:lang w:val="fr-FR"/>
        </w:rPr>
        <w:t>son aboutissement</w:t>
      </w:r>
      <w:r w:rsidRPr="00665978">
        <w:rPr>
          <w:rFonts w:ascii="Times New Roman" w:hAnsi="Times New Roman"/>
          <w:sz w:val="24"/>
          <w:szCs w:val="24"/>
          <w:lang w:val="fr-FR"/>
        </w:rPr>
        <w:t>.</w:t>
      </w:r>
    </w:p>
    <w:p w:rsidR="00F64547" w:rsidRPr="00665978" w:rsidRDefault="00F64547" w:rsidP="0054456C">
      <w:pPr>
        <w:spacing w:after="0"/>
        <w:jc w:val="both"/>
        <w:rPr>
          <w:rFonts w:ascii="Times New Roman" w:hAnsi="Times New Roman"/>
          <w:sz w:val="24"/>
          <w:szCs w:val="24"/>
          <w:lang w:val="fr-FR"/>
        </w:rPr>
      </w:pPr>
    </w:p>
    <w:p w:rsidR="00665978" w:rsidRDefault="00F64547" w:rsidP="00665978">
      <w:pPr>
        <w:spacing w:after="0"/>
        <w:jc w:val="both"/>
        <w:rPr>
          <w:rFonts w:ascii="Times New Roman" w:hAnsi="Times New Roman"/>
          <w:sz w:val="24"/>
          <w:szCs w:val="24"/>
          <w:lang w:val="fr-FR"/>
        </w:rPr>
      </w:pPr>
      <w:r>
        <w:rPr>
          <w:rFonts w:ascii="Times New Roman" w:hAnsi="Times New Roman"/>
          <w:sz w:val="24"/>
          <w:szCs w:val="24"/>
          <w:lang w:val="fr-FR"/>
        </w:rPr>
        <w:t xml:space="preserve">D’après </w:t>
      </w:r>
      <w:r w:rsidR="00665978" w:rsidRPr="00665978">
        <w:rPr>
          <w:rFonts w:ascii="Times New Roman" w:hAnsi="Times New Roman"/>
          <w:sz w:val="24"/>
          <w:szCs w:val="24"/>
          <w:lang w:val="fr-FR"/>
        </w:rPr>
        <w:t xml:space="preserve">lui, par rapport aux autres parcs visités (au Kenya et en Tanzanie), le Parc National de Zakouma revêt d’une importance capitale pour la localité mais il a déploré par la suite  la méconnaissance du Parc par les communautés riveraines. </w:t>
      </w:r>
    </w:p>
    <w:p w:rsidR="00F64547" w:rsidRPr="00665978" w:rsidRDefault="00F64547" w:rsidP="00665978">
      <w:pPr>
        <w:spacing w:after="0"/>
        <w:jc w:val="both"/>
        <w:rPr>
          <w:rFonts w:ascii="Times New Roman" w:hAnsi="Times New Roman"/>
          <w:sz w:val="24"/>
          <w:szCs w:val="24"/>
          <w:lang w:val="fr-FR"/>
        </w:rPr>
      </w:pPr>
    </w:p>
    <w:p w:rsidR="00665978" w:rsidRDefault="00E478F6" w:rsidP="0054456C">
      <w:pPr>
        <w:spacing w:after="0"/>
        <w:jc w:val="both"/>
        <w:rPr>
          <w:rFonts w:ascii="Times New Roman" w:hAnsi="Times New Roman"/>
          <w:sz w:val="24"/>
          <w:szCs w:val="24"/>
          <w:lang w:val="fr-FR"/>
        </w:rPr>
      </w:pPr>
      <w:r>
        <w:rPr>
          <w:rFonts w:ascii="Times New Roman" w:hAnsi="Times New Roman"/>
          <w:sz w:val="24"/>
          <w:szCs w:val="24"/>
          <w:lang w:val="fr-FR"/>
        </w:rPr>
        <w:t xml:space="preserve">Il </w:t>
      </w:r>
      <w:r w:rsidR="00665978" w:rsidRPr="00665978">
        <w:rPr>
          <w:rFonts w:ascii="Times New Roman" w:hAnsi="Times New Roman"/>
          <w:sz w:val="24"/>
          <w:szCs w:val="24"/>
          <w:lang w:val="fr-FR"/>
        </w:rPr>
        <w:t xml:space="preserve">a profité de cette occasion pour  plaider le sort de ses administrés en ce qui concerne les infrastructures sanitaires et scolaires qui pourront contribuer </w:t>
      </w:r>
      <w:r>
        <w:rPr>
          <w:rFonts w:ascii="Times New Roman" w:hAnsi="Times New Roman"/>
          <w:sz w:val="24"/>
          <w:szCs w:val="24"/>
          <w:lang w:val="fr-FR"/>
        </w:rPr>
        <w:t>à leur bien-être</w:t>
      </w:r>
      <w:r w:rsidR="00665978" w:rsidRPr="00665978">
        <w:rPr>
          <w:rFonts w:ascii="Times New Roman" w:hAnsi="Times New Roman"/>
          <w:sz w:val="24"/>
          <w:szCs w:val="24"/>
          <w:lang w:val="fr-FR"/>
        </w:rPr>
        <w:t>.</w:t>
      </w:r>
      <w:r w:rsidR="0054456C">
        <w:rPr>
          <w:rFonts w:ascii="Times New Roman" w:hAnsi="Times New Roman"/>
          <w:sz w:val="24"/>
          <w:szCs w:val="24"/>
          <w:lang w:val="fr-FR"/>
        </w:rPr>
        <w:t xml:space="preserve"> </w:t>
      </w:r>
      <w:r w:rsidR="00665978" w:rsidRPr="00665978">
        <w:rPr>
          <w:rFonts w:ascii="Times New Roman" w:hAnsi="Times New Roman"/>
          <w:sz w:val="24"/>
          <w:szCs w:val="24"/>
          <w:lang w:val="fr-FR"/>
        </w:rPr>
        <w:t>Complétant le Chef de Canton, Monsieur BABAKAR MATAR BREME a fait savoir que la conservation et la gestion du Parc in</w:t>
      </w:r>
      <w:r>
        <w:rPr>
          <w:rFonts w:ascii="Times New Roman" w:hAnsi="Times New Roman"/>
          <w:sz w:val="24"/>
          <w:szCs w:val="24"/>
          <w:lang w:val="fr-FR"/>
        </w:rPr>
        <w:t xml:space="preserve">combe  à tous </w:t>
      </w:r>
      <w:r w:rsidR="00665978" w:rsidRPr="00665978">
        <w:rPr>
          <w:rFonts w:ascii="Times New Roman" w:hAnsi="Times New Roman"/>
          <w:sz w:val="24"/>
          <w:szCs w:val="24"/>
          <w:lang w:val="fr-FR"/>
        </w:rPr>
        <w:t xml:space="preserve">(Gouverneurs, députés, société civile, </w:t>
      </w:r>
      <w:r>
        <w:rPr>
          <w:rFonts w:ascii="Times New Roman" w:hAnsi="Times New Roman"/>
          <w:sz w:val="24"/>
          <w:szCs w:val="24"/>
          <w:lang w:val="fr-FR"/>
        </w:rPr>
        <w:t xml:space="preserve">les populations riveraines, </w:t>
      </w:r>
      <w:r w:rsidR="00665978" w:rsidRPr="00665978">
        <w:rPr>
          <w:rFonts w:ascii="Times New Roman" w:hAnsi="Times New Roman"/>
          <w:sz w:val="24"/>
          <w:szCs w:val="24"/>
          <w:lang w:val="fr-FR"/>
        </w:rPr>
        <w:t xml:space="preserve">etc.). </w:t>
      </w:r>
    </w:p>
    <w:p w:rsidR="00F64547" w:rsidRPr="00665978" w:rsidRDefault="00F64547" w:rsidP="0054456C">
      <w:pPr>
        <w:spacing w:after="0"/>
        <w:jc w:val="both"/>
        <w:rPr>
          <w:rFonts w:ascii="Times New Roman" w:hAnsi="Times New Roman"/>
          <w:sz w:val="24"/>
          <w:szCs w:val="24"/>
          <w:lang w:val="fr-FR"/>
        </w:rPr>
      </w:pPr>
    </w:p>
    <w:p w:rsidR="00665978" w:rsidRPr="00665978" w:rsidRDefault="00665978" w:rsidP="0054456C">
      <w:pPr>
        <w:spacing w:after="0"/>
        <w:jc w:val="both"/>
        <w:rPr>
          <w:rFonts w:ascii="Times New Roman" w:hAnsi="Times New Roman"/>
          <w:sz w:val="24"/>
          <w:szCs w:val="24"/>
          <w:lang w:val="fr-FR"/>
        </w:rPr>
      </w:pPr>
      <w:r w:rsidRPr="00665978">
        <w:rPr>
          <w:rFonts w:ascii="Times New Roman" w:hAnsi="Times New Roman"/>
          <w:sz w:val="24"/>
          <w:szCs w:val="24"/>
          <w:lang w:val="fr-FR"/>
        </w:rPr>
        <w:t xml:space="preserve">C’est dans cette optique que  les natifs de la localité ont été recrutés pour la surveillance et la lutte contre le braconnage. Il  a aussi  précisé qu’une association de gestion du parc a été créée </w:t>
      </w:r>
      <w:r w:rsidR="00E478F6">
        <w:rPr>
          <w:rFonts w:ascii="Times New Roman" w:hAnsi="Times New Roman"/>
          <w:sz w:val="24"/>
          <w:szCs w:val="24"/>
          <w:lang w:val="fr-FR"/>
        </w:rPr>
        <w:t>sur initiative du Chef de Canton</w:t>
      </w:r>
      <w:r w:rsidRPr="00665978">
        <w:rPr>
          <w:rFonts w:ascii="Times New Roman" w:hAnsi="Times New Roman"/>
          <w:sz w:val="24"/>
          <w:szCs w:val="24"/>
          <w:lang w:val="fr-FR"/>
        </w:rPr>
        <w:t>.</w:t>
      </w:r>
    </w:p>
    <w:p w:rsidR="0045690E" w:rsidRDefault="00665978" w:rsidP="0054456C">
      <w:pPr>
        <w:spacing w:after="0"/>
        <w:jc w:val="both"/>
        <w:rPr>
          <w:rFonts w:ascii="Times New Roman" w:hAnsi="Times New Roman"/>
          <w:sz w:val="24"/>
          <w:szCs w:val="24"/>
          <w:lang w:val="fr-FR"/>
        </w:rPr>
      </w:pPr>
      <w:r w:rsidRPr="00665978">
        <w:rPr>
          <w:rFonts w:ascii="Times New Roman" w:hAnsi="Times New Roman"/>
          <w:sz w:val="24"/>
          <w:szCs w:val="24"/>
          <w:lang w:val="fr-FR"/>
        </w:rPr>
        <w:lastRenderedPageBreak/>
        <w:t xml:space="preserve">Pour finir, le Chef de Canton de Salamat II a informé  l’assistance </w:t>
      </w:r>
      <w:r w:rsidR="0045690E">
        <w:rPr>
          <w:rFonts w:ascii="Times New Roman" w:hAnsi="Times New Roman"/>
          <w:sz w:val="24"/>
          <w:szCs w:val="24"/>
          <w:lang w:val="fr-FR"/>
        </w:rPr>
        <w:t>de sa</w:t>
      </w:r>
      <w:r w:rsidRPr="00665978">
        <w:rPr>
          <w:rFonts w:ascii="Times New Roman" w:hAnsi="Times New Roman"/>
          <w:sz w:val="24"/>
          <w:szCs w:val="24"/>
          <w:lang w:val="fr-FR"/>
        </w:rPr>
        <w:t xml:space="preserve"> </w:t>
      </w:r>
      <w:r w:rsidR="0045690E">
        <w:rPr>
          <w:rFonts w:ascii="Times New Roman" w:hAnsi="Times New Roman"/>
          <w:sz w:val="24"/>
          <w:szCs w:val="24"/>
          <w:lang w:val="fr-FR"/>
        </w:rPr>
        <w:t>disponibilité à</w:t>
      </w:r>
      <w:r w:rsidR="00E478F6">
        <w:rPr>
          <w:rFonts w:ascii="Times New Roman" w:hAnsi="Times New Roman"/>
          <w:sz w:val="24"/>
          <w:szCs w:val="24"/>
          <w:lang w:val="fr-FR"/>
        </w:rPr>
        <w:t xml:space="preserve"> accompagner le processus</w:t>
      </w:r>
      <w:r w:rsidR="0045690E">
        <w:rPr>
          <w:rFonts w:ascii="Times New Roman" w:hAnsi="Times New Roman"/>
          <w:sz w:val="24"/>
          <w:szCs w:val="24"/>
          <w:lang w:val="fr-FR"/>
        </w:rPr>
        <w:t xml:space="preserve"> d’inscription.</w:t>
      </w:r>
    </w:p>
    <w:p w:rsidR="00665978" w:rsidRPr="0054456C" w:rsidRDefault="00665978" w:rsidP="0054456C">
      <w:pPr>
        <w:spacing w:after="0"/>
        <w:jc w:val="both"/>
        <w:rPr>
          <w:rFonts w:ascii="Times New Roman" w:hAnsi="Times New Roman"/>
          <w:sz w:val="24"/>
          <w:szCs w:val="24"/>
          <w:lang w:val="fr-FR"/>
        </w:rPr>
      </w:pPr>
      <w:r w:rsidRPr="00665978">
        <w:rPr>
          <w:rFonts w:ascii="Times New Roman" w:hAnsi="Times New Roman"/>
          <w:sz w:val="24"/>
          <w:szCs w:val="24"/>
          <w:lang w:val="fr-FR"/>
        </w:rPr>
        <w:t>.</w:t>
      </w:r>
    </w:p>
    <w:p w:rsidR="00665978" w:rsidRPr="00336DE1" w:rsidRDefault="00665978" w:rsidP="00252E82">
      <w:pPr>
        <w:spacing w:after="0"/>
        <w:jc w:val="center"/>
        <w:rPr>
          <w:rFonts w:ascii="Times New Roman" w:hAnsi="Times New Roman"/>
          <w:sz w:val="28"/>
          <w:szCs w:val="28"/>
        </w:rPr>
      </w:pPr>
      <w:r>
        <w:rPr>
          <w:rFonts w:ascii="Times New Roman" w:hAnsi="Times New Roman"/>
          <w:noProof/>
          <w:sz w:val="28"/>
          <w:szCs w:val="28"/>
          <w:lang w:val="fr-FR" w:eastAsia="fr-FR"/>
        </w:rPr>
        <w:drawing>
          <wp:inline distT="0" distB="0" distL="0" distR="0" wp14:anchorId="1E5684D7" wp14:editId="7832DE28">
            <wp:extent cx="1055304" cy="1619250"/>
            <wp:effectExtent l="0" t="0" r="0" b="0"/>
            <wp:docPr id="7" name="Picture 7" descr="D:\DONNEES SUR ZAKOUMA\MISSION ZAKOUMA 2014\IMAGES ZAKOUMA DECEMBRE 2014\DSC06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NNEES SUR ZAKOUMA\MISSION ZAKOUMA 2014\IMAGES ZAKOUMA DECEMBRE 2014\DSC0665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3598"/>
                    <a:stretch/>
                  </pic:blipFill>
                  <pic:spPr bwMode="auto">
                    <a:xfrm>
                      <a:off x="0" y="0"/>
                      <a:ext cx="1066041" cy="16357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noProof/>
          <w:sz w:val="28"/>
          <w:szCs w:val="28"/>
          <w:lang w:val="fr-FR" w:eastAsia="fr-FR"/>
        </w:rPr>
        <w:drawing>
          <wp:inline distT="0" distB="0" distL="0" distR="0" wp14:anchorId="4EC83E04" wp14:editId="72FFED87">
            <wp:extent cx="2867674" cy="1614792"/>
            <wp:effectExtent l="0" t="0" r="0" b="5080"/>
            <wp:docPr id="9" name="Picture 9" descr="D:\DONNEES SUR ZAKOUMA\MISSION ZAKOUMA 2014\IMAGES ZAKOUMA DECEMBRE 2014\DSC06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NNEES SUR ZAKOUMA\MISSION ZAKOUMA 2014\IMAGES ZAKOUMA DECEMBRE 2014\DSC0667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850" cy="1622211"/>
                    </a:xfrm>
                    <a:prstGeom prst="rect">
                      <a:avLst/>
                    </a:prstGeom>
                    <a:noFill/>
                    <a:ln>
                      <a:noFill/>
                    </a:ln>
                  </pic:spPr>
                </pic:pic>
              </a:graphicData>
            </a:graphic>
          </wp:inline>
        </w:drawing>
      </w:r>
    </w:p>
    <w:p w:rsidR="00665978" w:rsidRPr="00E47063" w:rsidRDefault="00665978" w:rsidP="00665978">
      <w:pPr>
        <w:pStyle w:val="Lgende"/>
        <w:jc w:val="center"/>
        <w:rPr>
          <w:rFonts w:ascii="Times New Roman" w:hAnsi="Times New Roman" w:cs="Times New Roman"/>
          <w:color w:val="auto"/>
          <w:sz w:val="20"/>
          <w:szCs w:val="20"/>
        </w:rPr>
      </w:pPr>
      <w:r w:rsidRPr="00E47063">
        <w:rPr>
          <w:rFonts w:ascii="Times New Roman" w:hAnsi="Times New Roman" w:cs="Times New Roman"/>
          <w:color w:val="auto"/>
          <w:sz w:val="20"/>
          <w:szCs w:val="20"/>
        </w:rPr>
        <w:t>Images de la rencontre avec le Chef de Canton de Salamat II</w:t>
      </w:r>
      <w:r w:rsidR="009E3CE3">
        <w:rPr>
          <w:rFonts w:ascii="Times New Roman" w:hAnsi="Times New Roman" w:cs="Times New Roman"/>
          <w:color w:val="auto"/>
          <w:sz w:val="20"/>
          <w:szCs w:val="20"/>
        </w:rPr>
        <w:t xml:space="preserve"> (Photo </w:t>
      </w:r>
      <w:proofErr w:type="spellStart"/>
      <w:r w:rsidR="009E3CE3">
        <w:rPr>
          <w:rFonts w:ascii="Times New Roman" w:hAnsi="Times New Roman" w:cs="Times New Roman"/>
          <w:color w:val="auto"/>
          <w:sz w:val="20"/>
          <w:szCs w:val="20"/>
        </w:rPr>
        <w:t>Koumndé</w:t>
      </w:r>
      <w:proofErr w:type="spellEnd"/>
      <w:r w:rsidR="009E3CE3">
        <w:rPr>
          <w:rFonts w:ascii="Times New Roman" w:hAnsi="Times New Roman" w:cs="Times New Roman"/>
          <w:color w:val="auto"/>
          <w:sz w:val="20"/>
          <w:szCs w:val="20"/>
        </w:rPr>
        <w:t>)</w:t>
      </w:r>
    </w:p>
    <w:p w:rsidR="00665978" w:rsidRDefault="0045690E" w:rsidP="00665978">
      <w:pPr>
        <w:spacing w:after="0"/>
        <w:jc w:val="both"/>
        <w:rPr>
          <w:rFonts w:ascii="Times New Roman" w:hAnsi="Times New Roman"/>
          <w:sz w:val="24"/>
          <w:szCs w:val="24"/>
          <w:lang w:val="fr-FR"/>
        </w:rPr>
      </w:pPr>
      <w:r>
        <w:rPr>
          <w:rFonts w:ascii="Times New Roman" w:hAnsi="Times New Roman"/>
          <w:sz w:val="24"/>
          <w:szCs w:val="24"/>
          <w:lang w:val="fr-FR"/>
        </w:rPr>
        <w:t xml:space="preserve">A </w:t>
      </w:r>
      <w:r w:rsidR="00665978" w:rsidRPr="00665978">
        <w:rPr>
          <w:rFonts w:ascii="Times New Roman" w:hAnsi="Times New Roman"/>
          <w:sz w:val="24"/>
          <w:szCs w:val="24"/>
          <w:lang w:val="fr-FR"/>
        </w:rPr>
        <w:t xml:space="preserve">15 heures 12 minutes, </w:t>
      </w:r>
      <w:r>
        <w:rPr>
          <w:rFonts w:ascii="Times New Roman" w:hAnsi="Times New Roman"/>
          <w:sz w:val="24"/>
          <w:szCs w:val="24"/>
          <w:lang w:val="fr-FR"/>
        </w:rPr>
        <w:t>une</w:t>
      </w:r>
      <w:r w:rsidR="00665978" w:rsidRPr="00665978">
        <w:rPr>
          <w:rFonts w:ascii="Times New Roman" w:hAnsi="Times New Roman"/>
          <w:sz w:val="24"/>
          <w:szCs w:val="24"/>
          <w:lang w:val="fr-FR"/>
        </w:rPr>
        <w:t xml:space="preserve"> séance de travail </w:t>
      </w:r>
      <w:r>
        <w:rPr>
          <w:rFonts w:ascii="Times New Roman" w:hAnsi="Times New Roman"/>
          <w:sz w:val="24"/>
          <w:szCs w:val="24"/>
          <w:lang w:val="fr-FR"/>
        </w:rPr>
        <w:t xml:space="preserve"> s’est tenue </w:t>
      </w:r>
      <w:r w:rsidR="00665978" w:rsidRPr="00665978">
        <w:rPr>
          <w:rFonts w:ascii="Times New Roman" w:hAnsi="Times New Roman"/>
          <w:sz w:val="24"/>
          <w:szCs w:val="24"/>
          <w:lang w:val="fr-FR"/>
        </w:rPr>
        <w:t>au Centre de Lecture et d’Animation Culturelle (CLAC) avec  le Préfet d’</w:t>
      </w:r>
      <w:proofErr w:type="spellStart"/>
      <w:r w:rsidR="00665978" w:rsidRPr="00665978">
        <w:rPr>
          <w:rFonts w:ascii="Times New Roman" w:hAnsi="Times New Roman"/>
          <w:sz w:val="24"/>
          <w:szCs w:val="24"/>
          <w:lang w:val="fr-FR"/>
        </w:rPr>
        <w:t>Aboudeia</w:t>
      </w:r>
      <w:proofErr w:type="spellEnd"/>
      <w:r w:rsidR="00665978" w:rsidRPr="00665978">
        <w:rPr>
          <w:rFonts w:ascii="Times New Roman" w:hAnsi="Times New Roman"/>
          <w:sz w:val="24"/>
          <w:szCs w:val="24"/>
          <w:lang w:val="fr-FR"/>
        </w:rPr>
        <w:t>, les Sous-préfets,  les Chefs de Canton (Salamat I et Zakouma), le Délégué de l’Agriculture et de l’Environnement pour la Région du Salamat, etc.</w:t>
      </w:r>
    </w:p>
    <w:p w:rsidR="00665978" w:rsidRDefault="0045690E" w:rsidP="00665978">
      <w:pPr>
        <w:spacing w:after="0"/>
        <w:jc w:val="both"/>
        <w:rPr>
          <w:rFonts w:ascii="Times New Roman" w:hAnsi="Times New Roman"/>
          <w:sz w:val="24"/>
          <w:szCs w:val="24"/>
          <w:lang w:val="fr-FR"/>
        </w:rPr>
      </w:pPr>
      <w:r>
        <w:rPr>
          <w:rFonts w:ascii="Times New Roman" w:hAnsi="Times New Roman"/>
          <w:sz w:val="24"/>
          <w:szCs w:val="24"/>
          <w:lang w:val="fr-FR"/>
        </w:rPr>
        <w:t>A cette occasion, l</w:t>
      </w:r>
      <w:r w:rsidR="00665978" w:rsidRPr="00665978">
        <w:rPr>
          <w:rFonts w:ascii="Times New Roman" w:hAnsi="Times New Roman"/>
          <w:sz w:val="24"/>
          <w:szCs w:val="24"/>
          <w:lang w:val="fr-FR"/>
        </w:rPr>
        <w:t>e Chef de mission a annoncé  l’objectif de la mission dans la Région du Salamat suivie de la présentation des membres de la délégation.</w:t>
      </w:r>
      <w:r>
        <w:rPr>
          <w:rFonts w:ascii="Times New Roman" w:hAnsi="Times New Roman"/>
          <w:sz w:val="24"/>
          <w:szCs w:val="24"/>
          <w:lang w:val="fr-FR"/>
        </w:rPr>
        <w:t xml:space="preserve"> Il s’en </w:t>
      </w:r>
      <w:r w:rsidR="00665978" w:rsidRPr="00665978">
        <w:rPr>
          <w:rFonts w:ascii="Times New Roman" w:hAnsi="Times New Roman"/>
          <w:sz w:val="24"/>
          <w:szCs w:val="24"/>
          <w:lang w:val="fr-FR"/>
        </w:rPr>
        <w:t xml:space="preserve"> suivi</w:t>
      </w:r>
      <w:r>
        <w:rPr>
          <w:rFonts w:ascii="Times New Roman" w:hAnsi="Times New Roman"/>
          <w:sz w:val="24"/>
          <w:szCs w:val="24"/>
          <w:lang w:val="fr-FR"/>
        </w:rPr>
        <w:t xml:space="preserve"> </w:t>
      </w:r>
      <w:r w:rsidR="00665978" w:rsidRPr="00665978">
        <w:rPr>
          <w:rFonts w:ascii="Times New Roman" w:hAnsi="Times New Roman"/>
          <w:sz w:val="24"/>
          <w:szCs w:val="24"/>
          <w:lang w:val="fr-FR"/>
        </w:rPr>
        <w:t xml:space="preserve"> des questions d’éclaircissement auxquelles des réponses appropriées ont été données</w:t>
      </w:r>
      <w:r>
        <w:rPr>
          <w:rFonts w:ascii="Times New Roman" w:hAnsi="Times New Roman"/>
          <w:sz w:val="24"/>
          <w:szCs w:val="24"/>
          <w:lang w:val="fr-FR"/>
        </w:rPr>
        <w:t>.</w:t>
      </w:r>
      <w:r w:rsidR="00665978" w:rsidRPr="00665978">
        <w:rPr>
          <w:rFonts w:ascii="Times New Roman" w:hAnsi="Times New Roman"/>
          <w:sz w:val="24"/>
          <w:szCs w:val="24"/>
          <w:lang w:val="fr-FR"/>
        </w:rPr>
        <w:t xml:space="preserve"> </w:t>
      </w:r>
    </w:p>
    <w:p w:rsidR="0045690E" w:rsidRPr="00665978" w:rsidRDefault="0045690E" w:rsidP="00665978">
      <w:pPr>
        <w:spacing w:after="0"/>
        <w:jc w:val="both"/>
        <w:rPr>
          <w:rFonts w:ascii="Times New Roman" w:hAnsi="Times New Roman"/>
          <w:sz w:val="24"/>
          <w:szCs w:val="24"/>
          <w:lang w:val="fr-FR"/>
        </w:rPr>
      </w:pPr>
    </w:p>
    <w:p w:rsidR="00665978" w:rsidRDefault="00665978" w:rsidP="009E3CE3">
      <w:pPr>
        <w:spacing w:after="0"/>
        <w:jc w:val="both"/>
        <w:rPr>
          <w:rFonts w:ascii="Times New Roman" w:hAnsi="Times New Roman"/>
          <w:sz w:val="24"/>
          <w:szCs w:val="24"/>
          <w:lang w:val="fr-FR"/>
        </w:rPr>
      </w:pPr>
      <w:r w:rsidRPr="00665978">
        <w:rPr>
          <w:rFonts w:ascii="Times New Roman" w:hAnsi="Times New Roman"/>
          <w:sz w:val="24"/>
          <w:szCs w:val="24"/>
          <w:lang w:val="fr-FR"/>
        </w:rPr>
        <w:t>Le Délégué de l’Agriculture et de l’Environnement a,</w:t>
      </w:r>
      <w:r w:rsidR="0045690E">
        <w:rPr>
          <w:rFonts w:ascii="Times New Roman" w:hAnsi="Times New Roman"/>
          <w:sz w:val="24"/>
          <w:szCs w:val="24"/>
          <w:lang w:val="fr-FR"/>
        </w:rPr>
        <w:t xml:space="preserve"> au nom de toute la population remercié la délégation.</w:t>
      </w:r>
      <w:r w:rsidRPr="00665978">
        <w:rPr>
          <w:rFonts w:ascii="Times New Roman" w:hAnsi="Times New Roman"/>
          <w:sz w:val="24"/>
          <w:szCs w:val="24"/>
          <w:lang w:val="fr-FR"/>
        </w:rPr>
        <w:t xml:space="preserve"> </w:t>
      </w:r>
      <w:r w:rsidR="00FF552F">
        <w:rPr>
          <w:rFonts w:ascii="Times New Roman" w:hAnsi="Times New Roman"/>
          <w:sz w:val="24"/>
          <w:szCs w:val="24"/>
          <w:lang w:val="fr-FR"/>
        </w:rPr>
        <w:t xml:space="preserve"> Il a ajouté par la suite que </w:t>
      </w:r>
      <w:r w:rsidRPr="00665978">
        <w:rPr>
          <w:rFonts w:ascii="Times New Roman" w:hAnsi="Times New Roman"/>
          <w:sz w:val="24"/>
          <w:szCs w:val="24"/>
          <w:lang w:val="fr-FR"/>
        </w:rPr>
        <w:t xml:space="preserve">c’est un honneur pour la Région </w:t>
      </w:r>
      <w:r w:rsidR="00FF552F">
        <w:rPr>
          <w:rFonts w:ascii="Times New Roman" w:hAnsi="Times New Roman"/>
          <w:sz w:val="24"/>
          <w:szCs w:val="24"/>
          <w:lang w:val="fr-FR"/>
        </w:rPr>
        <w:t xml:space="preserve"> de chercher à </w:t>
      </w:r>
      <w:r w:rsidRPr="00665978">
        <w:rPr>
          <w:rFonts w:ascii="Times New Roman" w:hAnsi="Times New Roman"/>
          <w:sz w:val="24"/>
          <w:szCs w:val="24"/>
          <w:lang w:val="fr-FR"/>
        </w:rPr>
        <w:t>inscrire notre site au Patrimoine Mondial de l’Humanité.</w:t>
      </w:r>
    </w:p>
    <w:p w:rsidR="00FF552F" w:rsidRPr="00665978" w:rsidRDefault="00FF552F" w:rsidP="009E3CE3">
      <w:pPr>
        <w:spacing w:after="0"/>
        <w:jc w:val="both"/>
        <w:rPr>
          <w:rFonts w:ascii="Times New Roman" w:hAnsi="Times New Roman"/>
          <w:sz w:val="24"/>
          <w:szCs w:val="24"/>
          <w:lang w:val="fr-FR"/>
        </w:rPr>
      </w:pPr>
    </w:p>
    <w:p w:rsidR="00665978" w:rsidRDefault="00665978" w:rsidP="00252E82">
      <w:pPr>
        <w:keepNext/>
        <w:spacing w:after="0" w:line="240" w:lineRule="auto"/>
        <w:jc w:val="center"/>
      </w:pPr>
      <w:r>
        <w:rPr>
          <w:rFonts w:ascii="Times New Roman" w:hAnsi="Times New Roman"/>
          <w:noProof/>
          <w:sz w:val="28"/>
          <w:szCs w:val="28"/>
          <w:lang w:val="fr-FR" w:eastAsia="fr-FR"/>
        </w:rPr>
        <w:drawing>
          <wp:inline distT="0" distB="0" distL="0" distR="0" wp14:anchorId="304B57BE" wp14:editId="5571E013">
            <wp:extent cx="2826749" cy="1591748"/>
            <wp:effectExtent l="0" t="0" r="0" b="8890"/>
            <wp:docPr id="11" name="Picture 11" descr="D:\DONNEES SUR ZAKOUMA\MISSION ZAKOUMA 2014\IMAGES ZAKOUMA DECEMBRE 2014\DSC06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NNEES SUR ZAKOUMA\MISSION ZAKOUMA 2014\IMAGES ZAKOUMA DECEMBRE 2014\DSC0668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7696" cy="1592281"/>
                    </a:xfrm>
                    <a:prstGeom prst="rect">
                      <a:avLst/>
                    </a:prstGeom>
                    <a:noFill/>
                    <a:ln>
                      <a:noFill/>
                    </a:ln>
                  </pic:spPr>
                </pic:pic>
              </a:graphicData>
            </a:graphic>
          </wp:inline>
        </w:drawing>
      </w:r>
      <w:r>
        <w:rPr>
          <w:rFonts w:ascii="Times New Roman" w:hAnsi="Times New Roman"/>
          <w:noProof/>
          <w:sz w:val="28"/>
          <w:szCs w:val="28"/>
          <w:lang w:val="fr-FR" w:eastAsia="fr-FR"/>
        </w:rPr>
        <w:drawing>
          <wp:inline distT="0" distB="0" distL="0" distR="0" wp14:anchorId="0CAE20C2" wp14:editId="0F2B5C84">
            <wp:extent cx="2830749" cy="1594000"/>
            <wp:effectExtent l="0" t="0" r="8255" b="6350"/>
            <wp:docPr id="12" name="Picture 12" descr="D:\DONNEES SUR ZAKOUMA\MISSION ZAKOUMA 2014\IMAGES ZAKOUMA DECEMBRE 2014\DSC06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NNEES SUR ZAKOUMA\MISSION ZAKOUMA 2014\IMAGES ZAKOUMA DECEMBRE 2014\DSC0669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1697" cy="1594534"/>
                    </a:xfrm>
                    <a:prstGeom prst="rect">
                      <a:avLst/>
                    </a:prstGeom>
                    <a:noFill/>
                    <a:ln>
                      <a:noFill/>
                    </a:ln>
                  </pic:spPr>
                </pic:pic>
              </a:graphicData>
            </a:graphic>
          </wp:inline>
        </w:drawing>
      </w:r>
    </w:p>
    <w:p w:rsidR="00665978" w:rsidRPr="009E3CE3" w:rsidRDefault="00665978" w:rsidP="009E3CE3">
      <w:pPr>
        <w:pStyle w:val="Lgende"/>
        <w:jc w:val="center"/>
        <w:rPr>
          <w:rFonts w:ascii="Times New Roman" w:hAnsi="Times New Roman" w:cs="Times New Roman"/>
          <w:color w:val="auto"/>
          <w:sz w:val="20"/>
          <w:szCs w:val="20"/>
        </w:rPr>
      </w:pPr>
      <w:r w:rsidRPr="00202018">
        <w:rPr>
          <w:rFonts w:ascii="Times New Roman" w:hAnsi="Times New Roman" w:cs="Times New Roman"/>
          <w:color w:val="auto"/>
          <w:sz w:val="20"/>
          <w:szCs w:val="20"/>
        </w:rPr>
        <w:t>Quelques images de la réunion au CLAC d'</w:t>
      </w:r>
      <w:proofErr w:type="spellStart"/>
      <w:r w:rsidRPr="00202018">
        <w:rPr>
          <w:rFonts w:ascii="Times New Roman" w:hAnsi="Times New Roman" w:cs="Times New Roman"/>
          <w:color w:val="auto"/>
          <w:sz w:val="20"/>
          <w:szCs w:val="20"/>
        </w:rPr>
        <w:t>Amtiman</w:t>
      </w:r>
      <w:proofErr w:type="spellEnd"/>
      <w:r>
        <w:rPr>
          <w:rFonts w:ascii="Times New Roman" w:hAnsi="Times New Roman" w:cs="Times New Roman"/>
          <w:color w:val="auto"/>
          <w:sz w:val="20"/>
          <w:szCs w:val="20"/>
        </w:rPr>
        <w:t xml:space="preserve"> (Photo </w:t>
      </w:r>
      <w:proofErr w:type="spellStart"/>
      <w:r>
        <w:rPr>
          <w:rFonts w:ascii="Times New Roman" w:hAnsi="Times New Roman" w:cs="Times New Roman"/>
          <w:color w:val="auto"/>
          <w:sz w:val="20"/>
          <w:szCs w:val="20"/>
        </w:rPr>
        <w:t>Koumndé</w:t>
      </w:r>
      <w:proofErr w:type="spellEnd"/>
      <w:r>
        <w:rPr>
          <w:rFonts w:ascii="Times New Roman" w:hAnsi="Times New Roman" w:cs="Times New Roman"/>
          <w:color w:val="auto"/>
          <w:sz w:val="20"/>
          <w:szCs w:val="20"/>
        </w:rPr>
        <w:t>)</w:t>
      </w:r>
    </w:p>
    <w:p w:rsidR="008D56B6" w:rsidRDefault="00665978" w:rsidP="009E3CE3">
      <w:pPr>
        <w:spacing w:after="0"/>
        <w:jc w:val="both"/>
        <w:rPr>
          <w:rFonts w:ascii="Times New Roman" w:hAnsi="Times New Roman"/>
          <w:sz w:val="24"/>
          <w:szCs w:val="24"/>
          <w:lang w:val="fr-FR"/>
        </w:rPr>
      </w:pPr>
      <w:r w:rsidRPr="00665978">
        <w:rPr>
          <w:rFonts w:ascii="Times New Roman" w:hAnsi="Times New Roman"/>
          <w:sz w:val="24"/>
          <w:szCs w:val="24"/>
          <w:lang w:val="fr-FR"/>
        </w:rPr>
        <w:t>Après cette brève séance de travail au C</w:t>
      </w:r>
      <w:r w:rsidR="009E3CE3">
        <w:rPr>
          <w:rFonts w:ascii="Times New Roman" w:hAnsi="Times New Roman"/>
          <w:sz w:val="24"/>
          <w:szCs w:val="24"/>
          <w:lang w:val="fr-FR"/>
        </w:rPr>
        <w:t xml:space="preserve">entre de </w:t>
      </w:r>
      <w:r w:rsidRPr="00665978">
        <w:rPr>
          <w:rFonts w:ascii="Times New Roman" w:hAnsi="Times New Roman"/>
          <w:sz w:val="24"/>
          <w:szCs w:val="24"/>
          <w:lang w:val="fr-FR"/>
        </w:rPr>
        <w:t>L</w:t>
      </w:r>
      <w:r w:rsidR="009E3CE3">
        <w:rPr>
          <w:rFonts w:ascii="Times New Roman" w:hAnsi="Times New Roman"/>
          <w:sz w:val="24"/>
          <w:szCs w:val="24"/>
          <w:lang w:val="fr-FR"/>
        </w:rPr>
        <w:t>ecture et d’</w:t>
      </w:r>
      <w:r w:rsidRPr="00665978">
        <w:rPr>
          <w:rFonts w:ascii="Times New Roman" w:hAnsi="Times New Roman"/>
          <w:sz w:val="24"/>
          <w:szCs w:val="24"/>
          <w:lang w:val="fr-FR"/>
        </w:rPr>
        <w:t>A</w:t>
      </w:r>
      <w:r w:rsidR="009E3CE3">
        <w:rPr>
          <w:rFonts w:ascii="Times New Roman" w:hAnsi="Times New Roman"/>
          <w:sz w:val="24"/>
          <w:szCs w:val="24"/>
          <w:lang w:val="fr-FR"/>
        </w:rPr>
        <w:t xml:space="preserve">nimation </w:t>
      </w:r>
      <w:r w:rsidRPr="00665978">
        <w:rPr>
          <w:rFonts w:ascii="Times New Roman" w:hAnsi="Times New Roman"/>
          <w:sz w:val="24"/>
          <w:szCs w:val="24"/>
          <w:lang w:val="fr-FR"/>
        </w:rPr>
        <w:t>C</w:t>
      </w:r>
      <w:r w:rsidR="009E3CE3">
        <w:rPr>
          <w:rFonts w:ascii="Times New Roman" w:hAnsi="Times New Roman"/>
          <w:sz w:val="24"/>
          <w:szCs w:val="24"/>
          <w:lang w:val="fr-FR"/>
        </w:rPr>
        <w:t>ulturelle</w:t>
      </w:r>
      <w:r w:rsidRPr="00665978">
        <w:rPr>
          <w:rFonts w:ascii="Times New Roman" w:hAnsi="Times New Roman"/>
          <w:sz w:val="24"/>
          <w:szCs w:val="24"/>
          <w:lang w:val="fr-FR"/>
        </w:rPr>
        <w:t xml:space="preserve">, l’équipe </w:t>
      </w:r>
      <w:r w:rsidR="00FF552F">
        <w:rPr>
          <w:rFonts w:ascii="Times New Roman" w:hAnsi="Times New Roman"/>
          <w:sz w:val="24"/>
          <w:szCs w:val="24"/>
          <w:lang w:val="fr-FR"/>
        </w:rPr>
        <w:t>s’est mise en route pour Zakouma</w:t>
      </w:r>
      <w:r w:rsidRPr="00665978">
        <w:rPr>
          <w:rFonts w:ascii="Times New Roman" w:hAnsi="Times New Roman"/>
          <w:sz w:val="24"/>
          <w:szCs w:val="24"/>
          <w:lang w:val="fr-FR"/>
        </w:rPr>
        <w:t>.</w:t>
      </w:r>
    </w:p>
    <w:p w:rsidR="008D56B6" w:rsidRDefault="008D56B6" w:rsidP="009E3CE3">
      <w:pPr>
        <w:spacing w:after="0"/>
        <w:jc w:val="both"/>
        <w:rPr>
          <w:rFonts w:ascii="Times New Roman" w:hAnsi="Times New Roman"/>
          <w:sz w:val="24"/>
          <w:szCs w:val="24"/>
          <w:lang w:val="fr-FR"/>
        </w:rPr>
      </w:pPr>
    </w:p>
    <w:p w:rsidR="008D56B6" w:rsidRPr="008D56B6" w:rsidRDefault="008D56B6" w:rsidP="008D56B6">
      <w:pPr>
        <w:pStyle w:val="Paragraphedeliste"/>
        <w:numPr>
          <w:ilvl w:val="0"/>
          <w:numId w:val="4"/>
        </w:numPr>
        <w:spacing w:after="0"/>
        <w:jc w:val="both"/>
        <w:rPr>
          <w:rFonts w:ascii="Times New Roman" w:hAnsi="Times New Roman"/>
          <w:b/>
          <w:sz w:val="24"/>
          <w:szCs w:val="24"/>
          <w:lang w:val="fr-FR"/>
        </w:rPr>
      </w:pPr>
      <w:r w:rsidRPr="008D56B6">
        <w:rPr>
          <w:rFonts w:ascii="Times New Roman" w:hAnsi="Times New Roman"/>
          <w:b/>
          <w:sz w:val="24"/>
          <w:szCs w:val="24"/>
          <w:lang w:val="fr-FR"/>
        </w:rPr>
        <w:t>Au Parc National de Zakouma</w:t>
      </w:r>
    </w:p>
    <w:p w:rsidR="00665978" w:rsidRPr="000D231B" w:rsidRDefault="00665978" w:rsidP="000D231B">
      <w:pPr>
        <w:spacing w:after="0"/>
        <w:jc w:val="both"/>
        <w:rPr>
          <w:rFonts w:ascii="Times New Roman" w:hAnsi="Times New Roman"/>
          <w:sz w:val="24"/>
          <w:szCs w:val="24"/>
          <w:lang w:val="fr-FR"/>
        </w:rPr>
      </w:pPr>
      <w:r w:rsidRPr="00665978">
        <w:rPr>
          <w:rFonts w:ascii="Times New Roman" w:hAnsi="Times New Roman"/>
          <w:sz w:val="24"/>
          <w:szCs w:val="24"/>
          <w:lang w:val="fr-FR"/>
        </w:rPr>
        <w:t xml:space="preserve">Dans la matinée du 09 décembre 2014, l’équipe </w:t>
      </w:r>
      <w:r w:rsidR="00FF552F">
        <w:rPr>
          <w:rFonts w:ascii="Times New Roman" w:hAnsi="Times New Roman"/>
          <w:sz w:val="24"/>
          <w:szCs w:val="24"/>
          <w:lang w:val="fr-FR"/>
        </w:rPr>
        <w:t>a</w:t>
      </w:r>
      <w:r w:rsidRPr="00665978">
        <w:rPr>
          <w:rFonts w:ascii="Times New Roman" w:hAnsi="Times New Roman"/>
          <w:sz w:val="24"/>
          <w:szCs w:val="24"/>
          <w:lang w:val="fr-FR"/>
        </w:rPr>
        <w:t xml:space="preserve"> effectué une vision au niveau du Parc à bord de deux (2) véhicules apprêtés à cet effet par l</w:t>
      </w:r>
      <w:r w:rsidR="00FF552F">
        <w:rPr>
          <w:rFonts w:ascii="Times New Roman" w:hAnsi="Times New Roman"/>
          <w:sz w:val="24"/>
          <w:szCs w:val="24"/>
          <w:lang w:val="fr-FR"/>
        </w:rPr>
        <w:t>a Direction du</w:t>
      </w:r>
      <w:r w:rsidRPr="00665978">
        <w:rPr>
          <w:rFonts w:ascii="Times New Roman" w:hAnsi="Times New Roman"/>
          <w:sz w:val="24"/>
          <w:szCs w:val="24"/>
          <w:lang w:val="fr-FR"/>
        </w:rPr>
        <w:t xml:space="preserve"> Parc National de Zakouma. Cette vision a permis aux membres de la délégation de voir quelques espèces d’animaux</w:t>
      </w:r>
      <w:r w:rsidR="00FF552F">
        <w:rPr>
          <w:rFonts w:ascii="Times New Roman" w:hAnsi="Times New Roman"/>
          <w:sz w:val="24"/>
          <w:szCs w:val="24"/>
          <w:lang w:val="fr-FR"/>
        </w:rPr>
        <w:t>.</w:t>
      </w:r>
    </w:p>
    <w:p w:rsidR="00665978" w:rsidRDefault="00665978" w:rsidP="00252E82">
      <w:pPr>
        <w:keepNext/>
        <w:spacing w:after="0"/>
        <w:jc w:val="center"/>
      </w:pPr>
      <w:r>
        <w:rPr>
          <w:rFonts w:ascii="Times New Roman" w:hAnsi="Times New Roman"/>
          <w:noProof/>
          <w:sz w:val="28"/>
          <w:szCs w:val="28"/>
          <w:lang w:val="fr-FR" w:eastAsia="fr-FR"/>
        </w:rPr>
        <w:lastRenderedPageBreak/>
        <w:drawing>
          <wp:inline distT="0" distB="0" distL="0" distR="0" wp14:anchorId="1676A85B" wp14:editId="612558EA">
            <wp:extent cx="2399503" cy="1351164"/>
            <wp:effectExtent l="0" t="0" r="1270" b="1905"/>
            <wp:docPr id="15" name="Picture 15" descr="D:\DONNEES SUR ZAKOUMA\MISSION ZAKOUMA 2014\IMAGES ZAKOUMA DECEMBRE 2014\DSC06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NNEES SUR ZAKOUMA\MISSION ZAKOUMA 2014\IMAGES ZAKOUMA DECEMBRE 2014\DSC067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5762" cy="1354688"/>
                    </a:xfrm>
                    <a:prstGeom prst="rect">
                      <a:avLst/>
                    </a:prstGeom>
                    <a:noFill/>
                    <a:ln>
                      <a:noFill/>
                    </a:ln>
                  </pic:spPr>
                </pic:pic>
              </a:graphicData>
            </a:graphic>
          </wp:inline>
        </w:drawing>
      </w:r>
      <w:r>
        <w:rPr>
          <w:rFonts w:ascii="Times New Roman" w:hAnsi="Times New Roman"/>
          <w:noProof/>
          <w:sz w:val="28"/>
          <w:szCs w:val="28"/>
          <w:lang w:val="fr-FR" w:eastAsia="fr-FR"/>
        </w:rPr>
        <w:drawing>
          <wp:inline distT="0" distB="0" distL="0" distR="0" wp14:anchorId="70D0E923" wp14:editId="198CE5A5">
            <wp:extent cx="2395558" cy="1348944"/>
            <wp:effectExtent l="0" t="0" r="5080" b="3810"/>
            <wp:docPr id="13" name="Picture 13" descr="D:\DONNEES SUR ZAKOUMA\MISSION ZAKOUMA 2014\IMAGES ZAKOUMA DECEMBRE 2014\DSC06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NNEES SUR ZAKOUMA\MISSION ZAKOUMA 2014\IMAGES ZAKOUMA DECEMBRE 2014\DSC0677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0178" cy="1357177"/>
                    </a:xfrm>
                    <a:prstGeom prst="rect">
                      <a:avLst/>
                    </a:prstGeom>
                    <a:noFill/>
                    <a:ln>
                      <a:noFill/>
                    </a:ln>
                  </pic:spPr>
                </pic:pic>
              </a:graphicData>
            </a:graphic>
          </wp:inline>
        </w:drawing>
      </w:r>
      <w:r>
        <w:rPr>
          <w:rFonts w:ascii="Times New Roman" w:hAnsi="Times New Roman"/>
          <w:noProof/>
          <w:sz w:val="28"/>
          <w:szCs w:val="28"/>
          <w:lang w:val="fr-FR" w:eastAsia="fr-FR"/>
        </w:rPr>
        <w:drawing>
          <wp:inline distT="0" distB="0" distL="0" distR="0" wp14:anchorId="4D529D11" wp14:editId="756082DE">
            <wp:extent cx="2409825" cy="1484112"/>
            <wp:effectExtent l="0" t="0" r="0" b="1905"/>
            <wp:docPr id="14" name="Picture 14" descr="C:\Users\hp\Desktop\Dossier zakouma\PHOTOS\FRANCOIS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Dossier zakouma\PHOTOS\FRANCOIS (4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5119" cy="1493531"/>
                    </a:xfrm>
                    <a:prstGeom prst="rect">
                      <a:avLst/>
                    </a:prstGeom>
                    <a:noFill/>
                    <a:ln>
                      <a:noFill/>
                    </a:ln>
                  </pic:spPr>
                </pic:pic>
              </a:graphicData>
            </a:graphic>
          </wp:inline>
        </w:drawing>
      </w:r>
      <w:r>
        <w:rPr>
          <w:rFonts w:ascii="Times New Roman" w:hAnsi="Times New Roman"/>
          <w:noProof/>
          <w:sz w:val="28"/>
          <w:szCs w:val="28"/>
          <w:lang w:val="fr-FR" w:eastAsia="fr-FR"/>
        </w:rPr>
        <w:drawing>
          <wp:inline distT="0" distB="0" distL="0" distR="0" wp14:anchorId="12897BDB" wp14:editId="3F61481E">
            <wp:extent cx="2207807" cy="1470101"/>
            <wp:effectExtent l="0" t="0" r="2540" b="0"/>
            <wp:docPr id="16" name="Picture 16" descr="C:\Users\hp\Desktop\Dossier zakouma\PHOTOS\FRANCOI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Dossier zakouma\PHOTOS\FRANCOIS (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0047" cy="1471593"/>
                    </a:xfrm>
                    <a:prstGeom prst="rect">
                      <a:avLst/>
                    </a:prstGeom>
                    <a:noFill/>
                    <a:ln>
                      <a:noFill/>
                    </a:ln>
                  </pic:spPr>
                </pic:pic>
              </a:graphicData>
            </a:graphic>
          </wp:inline>
        </w:drawing>
      </w:r>
    </w:p>
    <w:p w:rsidR="00665978" w:rsidRPr="00BD14D7" w:rsidRDefault="00665978" w:rsidP="00665978">
      <w:pPr>
        <w:pStyle w:val="Lgende"/>
        <w:jc w:val="center"/>
        <w:rPr>
          <w:rFonts w:ascii="Times New Roman" w:hAnsi="Times New Roman" w:cs="Times New Roman"/>
          <w:color w:val="auto"/>
          <w:sz w:val="20"/>
          <w:szCs w:val="20"/>
        </w:rPr>
      </w:pPr>
      <w:r w:rsidRPr="00BD14D7">
        <w:rPr>
          <w:rFonts w:ascii="Times New Roman" w:hAnsi="Times New Roman" w:cs="Times New Roman"/>
          <w:color w:val="auto"/>
          <w:sz w:val="20"/>
          <w:szCs w:val="20"/>
        </w:rPr>
        <w:t xml:space="preserve">La visite du Parc en images (Photos </w:t>
      </w:r>
      <w:proofErr w:type="spellStart"/>
      <w:r w:rsidRPr="00BD14D7">
        <w:rPr>
          <w:rFonts w:ascii="Times New Roman" w:hAnsi="Times New Roman" w:cs="Times New Roman"/>
          <w:color w:val="auto"/>
          <w:sz w:val="20"/>
          <w:szCs w:val="20"/>
        </w:rPr>
        <w:t>Koumndé</w:t>
      </w:r>
      <w:proofErr w:type="spellEnd"/>
      <w:r w:rsidRPr="00BD14D7">
        <w:rPr>
          <w:rFonts w:ascii="Times New Roman" w:hAnsi="Times New Roman" w:cs="Times New Roman"/>
          <w:color w:val="auto"/>
          <w:sz w:val="20"/>
          <w:szCs w:val="20"/>
        </w:rPr>
        <w:t xml:space="preserve"> et François)</w:t>
      </w:r>
    </w:p>
    <w:p w:rsidR="00665978" w:rsidRPr="00665978" w:rsidRDefault="00FF552F" w:rsidP="008D56B6">
      <w:pPr>
        <w:spacing w:after="0"/>
        <w:jc w:val="both"/>
        <w:rPr>
          <w:rFonts w:ascii="Times New Roman" w:hAnsi="Times New Roman"/>
          <w:sz w:val="24"/>
          <w:szCs w:val="24"/>
          <w:lang w:val="fr-FR"/>
        </w:rPr>
      </w:pPr>
      <w:r>
        <w:rPr>
          <w:rFonts w:ascii="Times New Roman" w:hAnsi="Times New Roman"/>
          <w:sz w:val="24"/>
          <w:szCs w:val="24"/>
          <w:lang w:val="fr-FR"/>
        </w:rPr>
        <w:t xml:space="preserve">Après la vision, </w:t>
      </w:r>
      <w:r w:rsidR="00665978" w:rsidRPr="00665978">
        <w:rPr>
          <w:rFonts w:ascii="Times New Roman" w:hAnsi="Times New Roman"/>
          <w:sz w:val="24"/>
          <w:szCs w:val="24"/>
          <w:lang w:val="fr-FR"/>
        </w:rPr>
        <w:t xml:space="preserve"> la délégation  a eu à éch</w:t>
      </w:r>
      <w:r>
        <w:rPr>
          <w:rFonts w:ascii="Times New Roman" w:hAnsi="Times New Roman"/>
          <w:sz w:val="24"/>
          <w:szCs w:val="24"/>
          <w:lang w:val="fr-FR"/>
        </w:rPr>
        <w:t>anger avec le Directeur du PNZ et son A</w:t>
      </w:r>
      <w:r w:rsidR="00665978" w:rsidRPr="00665978">
        <w:rPr>
          <w:rFonts w:ascii="Times New Roman" w:hAnsi="Times New Roman"/>
          <w:sz w:val="24"/>
          <w:szCs w:val="24"/>
          <w:lang w:val="fr-FR"/>
        </w:rPr>
        <w:t xml:space="preserve">djoint </w:t>
      </w:r>
      <w:r>
        <w:rPr>
          <w:rFonts w:ascii="Times New Roman" w:hAnsi="Times New Roman"/>
          <w:sz w:val="24"/>
          <w:szCs w:val="24"/>
          <w:lang w:val="fr-FR"/>
        </w:rPr>
        <w:t>avec</w:t>
      </w:r>
      <w:r w:rsidR="00665978" w:rsidRPr="00665978">
        <w:rPr>
          <w:rFonts w:ascii="Times New Roman" w:hAnsi="Times New Roman"/>
          <w:sz w:val="24"/>
          <w:szCs w:val="24"/>
          <w:lang w:val="fr-FR"/>
        </w:rPr>
        <w:t xml:space="preserve"> à leurs côtés les responsables de quelques unités d</w:t>
      </w:r>
      <w:r w:rsidR="00F95CA4">
        <w:rPr>
          <w:rFonts w:ascii="Times New Roman" w:hAnsi="Times New Roman"/>
          <w:sz w:val="24"/>
          <w:szCs w:val="24"/>
          <w:lang w:val="fr-FR"/>
        </w:rPr>
        <w:t>u volet protection et  gestion</w:t>
      </w:r>
      <w:r w:rsidR="00665978" w:rsidRPr="00665978">
        <w:rPr>
          <w:rFonts w:ascii="Times New Roman" w:hAnsi="Times New Roman"/>
          <w:sz w:val="24"/>
          <w:szCs w:val="24"/>
          <w:lang w:val="fr-FR"/>
        </w:rPr>
        <w:t>.</w:t>
      </w:r>
    </w:p>
    <w:p w:rsidR="00F95CA4" w:rsidRDefault="00F95CA4" w:rsidP="008D56B6">
      <w:pPr>
        <w:spacing w:after="0"/>
        <w:jc w:val="both"/>
        <w:rPr>
          <w:rFonts w:ascii="Times New Roman" w:hAnsi="Times New Roman"/>
          <w:sz w:val="24"/>
          <w:szCs w:val="24"/>
          <w:lang w:val="fr-FR"/>
        </w:rPr>
      </w:pPr>
    </w:p>
    <w:p w:rsidR="00665978" w:rsidRPr="00665978" w:rsidRDefault="00665978" w:rsidP="008D56B6">
      <w:pPr>
        <w:spacing w:after="0"/>
        <w:jc w:val="both"/>
        <w:rPr>
          <w:rFonts w:ascii="Times New Roman" w:hAnsi="Times New Roman"/>
          <w:sz w:val="24"/>
          <w:szCs w:val="24"/>
          <w:lang w:val="fr-FR"/>
        </w:rPr>
      </w:pPr>
      <w:r w:rsidRPr="00665978">
        <w:rPr>
          <w:rFonts w:ascii="Times New Roman" w:hAnsi="Times New Roman"/>
          <w:sz w:val="24"/>
          <w:szCs w:val="24"/>
          <w:lang w:val="fr-FR"/>
        </w:rPr>
        <w:t>Ces personnes ont apporté des éléments de</w:t>
      </w:r>
      <w:r w:rsidR="00F95CA4">
        <w:rPr>
          <w:rFonts w:ascii="Times New Roman" w:hAnsi="Times New Roman"/>
          <w:sz w:val="24"/>
          <w:szCs w:val="24"/>
          <w:lang w:val="fr-FR"/>
        </w:rPr>
        <w:t xml:space="preserve"> réponse</w:t>
      </w:r>
      <w:r w:rsidRPr="00665978">
        <w:rPr>
          <w:rFonts w:ascii="Times New Roman" w:hAnsi="Times New Roman"/>
          <w:sz w:val="24"/>
          <w:szCs w:val="24"/>
          <w:lang w:val="fr-FR"/>
        </w:rPr>
        <w:t xml:space="preserve"> aux différentes questions</w:t>
      </w:r>
      <w:r w:rsidR="00F95CA4">
        <w:rPr>
          <w:rFonts w:ascii="Times New Roman" w:hAnsi="Times New Roman"/>
          <w:sz w:val="24"/>
          <w:szCs w:val="24"/>
          <w:lang w:val="fr-FR"/>
        </w:rPr>
        <w:t xml:space="preserve"> (Migration des éléphants, </w:t>
      </w:r>
      <w:r w:rsidR="00F95CA4" w:rsidRPr="00665978">
        <w:rPr>
          <w:rFonts w:ascii="Times New Roman" w:hAnsi="Times New Roman"/>
          <w:sz w:val="24"/>
          <w:szCs w:val="24"/>
          <w:lang w:val="fr-FR"/>
        </w:rPr>
        <w:t>particularité du parc,</w:t>
      </w:r>
      <w:r w:rsidR="00F95CA4">
        <w:rPr>
          <w:rFonts w:ascii="Times New Roman" w:hAnsi="Times New Roman"/>
          <w:sz w:val="24"/>
          <w:szCs w:val="24"/>
          <w:lang w:val="fr-FR"/>
        </w:rPr>
        <w:t xml:space="preserve"> fonctionnement de</w:t>
      </w:r>
      <w:r w:rsidR="00F95CA4" w:rsidRPr="00665978">
        <w:rPr>
          <w:rFonts w:ascii="Times New Roman" w:hAnsi="Times New Roman"/>
          <w:sz w:val="24"/>
          <w:szCs w:val="24"/>
          <w:lang w:val="fr-FR"/>
        </w:rPr>
        <w:t xml:space="preserve"> l’écosystème, etc.)</w:t>
      </w:r>
      <w:r w:rsidRPr="00665978">
        <w:rPr>
          <w:rFonts w:ascii="Times New Roman" w:hAnsi="Times New Roman"/>
          <w:sz w:val="24"/>
          <w:szCs w:val="24"/>
          <w:lang w:val="fr-FR"/>
        </w:rPr>
        <w:t xml:space="preserve"> qui leur ont été posées</w:t>
      </w:r>
      <w:r w:rsidR="00F95CA4">
        <w:rPr>
          <w:rFonts w:ascii="Times New Roman" w:hAnsi="Times New Roman"/>
          <w:sz w:val="24"/>
          <w:szCs w:val="24"/>
          <w:lang w:val="fr-FR"/>
        </w:rPr>
        <w:t>.</w:t>
      </w:r>
      <w:r w:rsidRPr="00665978">
        <w:rPr>
          <w:rFonts w:ascii="Times New Roman" w:hAnsi="Times New Roman"/>
          <w:sz w:val="24"/>
          <w:szCs w:val="24"/>
          <w:lang w:val="fr-FR"/>
        </w:rPr>
        <w:t xml:space="preserve">  </w:t>
      </w:r>
      <w:r w:rsidR="00F95CA4">
        <w:rPr>
          <w:rFonts w:ascii="Times New Roman" w:hAnsi="Times New Roman"/>
          <w:sz w:val="24"/>
          <w:szCs w:val="24"/>
          <w:lang w:val="fr-FR"/>
        </w:rPr>
        <w:t xml:space="preserve"> </w:t>
      </w:r>
    </w:p>
    <w:p w:rsidR="00665978" w:rsidRPr="00665978" w:rsidRDefault="00F95CA4" w:rsidP="008D56B6">
      <w:pPr>
        <w:spacing w:after="0"/>
        <w:jc w:val="both"/>
        <w:rPr>
          <w:rFonts w:ascii="Times New Roman" w:hAnsi="Times New Roman"/>
          <w:sz w:val="24"/>
          <w:szCs w:val="24"/>
          <w:lang w:val="fr-FR"/>
        </w:rPr>
      </w:pPr>
      <w:r>
        <w:rPr>
          <w:rFonts w:ascii="Times New Roman" w:hAnsi="Times New Roman"/>
          <w:sz w:val="24"/>
          <w:szCs w:val="24"/>
          <w:lang w:val="fr-FR"/>
        </w:rPr>
        <w:t xml:space="preserve"> </w:t>
      </w:r>
    </w:p>
    <w:p w:rsidR="0044313A" w:rsidRPr="00665978" w:rsidRDefault="00F95CA4" w:rsidP="0044313A">
      <w:pPr>
        <w:spacing w:after="0"/>
        <w:jc w:val="both"/>
        <w:rPr>
          <w:rFonts w:ascii="Times New Roman" w:hAnsi="Times New Roman"/>
          <w:sz w:val="24"/>
          <w:szCs w:val="24"/>
          <w:lang w:val="fr-FR"/>
        </w:rPr>
      </w:pPr>
      <w:r>
        <w:rPr>
          <w:rFonts w:ascii="Times New Roman" w:hAnsi="Times New Roman"/>
          <w:sz w:val="24"/>
          <w:szCs w:val="24"/>
          <w:lang w:val="fr-FR"/>
        </w:rPr>
        <w:t>Pour l</w:t>
      </w:r>
      <w:r w:rsidR="00665978" w:rsidRPr="00665978">
        <w:rPr>
          <w:rFonts w:ascii="Times New Roman" w:hAnsi="Times New Roman"/>
          <w:sz w:val="24"/>
          <w:szCs w:val="24"/>
          <w:lang w:val="fr-FR"/>
        </w:rPr>
        <w:t xml:space="preserve">e Directeur du Parc, l’inscription du </w:t>
      </w:r>
      <w:r>
        <w:rPr>
          <w:rFonts w:ascii="Times New Roman" w:hAnsi="Times New Roman"/>
          <w:sz w:val="24"/>
          <w:szCs w:val="24"/>
          <w:lang w:val="fr-FR"/>
        </w:rPr>
        <w:t>PNZ</w:t>
      </w:r>
      <w:r w:rsidR="00665978" w:rsidRPr="00665978">
        <w:rPr>
          <w:rFonts w:ascii="Times New Roman" w:hAnsi="Times New Roman"/>
          <w:sz w:val="24"/>
          <w:szCs w:val="24"/>
          <w:lang w:val="fr-FR"/>
        </w:rPr>
        <w:t xml:space="preserve"> sur la liste du  Patrimoine Mondial de l’Unesco est</w:t>
      </w:r>
      <w:r w:rsidR="002029FA">
        <w:rPr>
          <w:rFonts w:ascii="Times New Roman" w:hAnsi="Times New Roman"/>
          <w:sz w:val="24"/>
          <w:szCs w:val="24"/>
          <w:lang w:val="fr-FR"/>
        </w:rPr>
        <w:t xml:space="preserve"> l’un des objectifs d’</w:t>
      </w:r>
      <w:proofErr w:type="spellStart"/>
      <w:r w:rsidR="00665978" w:rsidRPr="00665978">
        <w:rPr>
          <w:rFonts w:ascii="Times New Roman" w:hAnsi="Times New Roman"/>
          <w:sz w:val="24"/>
          <w:szCs w:val="24"/>
          <w:lang w:val="fr-FR"/>
        </w:rPr>
        <w:t>African</w:t>
      </w:r>
      <w:proofErr w:type="spellEnd"/>
      <w:r w:rsidR="00665978" w:rsidRPr="00665978">
        <w:rPr>
          <w:rFonts w:ascii="Times New Roman" w:hAnsi="Times New Roman"/>
          <w:sz w:val="24"/>
          <w:szCs w:val="24"/>
          <w:lang w:val="fr-FR"/>
        </w:rPr>
        <w:t xml:space="preserve"> </w:t>
      </w:r>
      <w:proofErr w:type="spellStart"/>
      <w:r w:rsidR="00665978" w:rsidRPr="00665978">
        <w:rPr>
          <w:rFonts w:ascii="Times New Roman" w:hAnsi="Times New Roman"/>
          <w:sz w:val="24"/>
          <w:szCs w:val="24"/>
          <w:lang w:val="fr-FR"/>
        </w:rPr>
        <w:t>Parks</w:t>
      </w:r>
      <w:proofErr w:type="spellEnd"/>
      <w:r w:rsidR="00665978" w:rsidRPr="00665978">
        <w:rPr>
          <w:rFonts w:ascii="Times New Roman" w:hAnsi="Times New Roman"/>
          <w:sz w:val="24"/>
          <w:szCs w:val="24"/>
          <w:lang w:val="fr-FR"/>
        </w:rPr>
        <w:t xml:space="preserve"> Network (APN).</w:t>
      </w:r>
      <w:r w:rsidR="0044313A">
        <w:rPr>
          <w:rFonts w:ascii="Times New Roman" w:hAnsi="Times New Roman"/>
          <w:sz w:val="24"/>
          <w:szCs w:val="24"/>
          <w:lang w:val="fr-FR"/>
        </w:rPr>
        <w:t xml:space="preserve"> </w:t>
      </w:r>
      <w:r w:rsidR="0044313A" w:rsidRPr="00665978">
        <w:rPr>
          <w:rFonts w:ascii="Times New Roman" w:hAnsi="Times New Roman"/>
          <w:sz w:val="24"/>
          <w:szCs w:val="24"/>
          <w:lang w:val="fr-FR"/>
        </w:rPr>
        <w:t>Monsieur NETCHO ABBO, Secrétaire Général du Ministère de la Culture, de la Jeunesse et des Sports,  chef de mission a présenté au nom de la délégation les remerciements à l’équipe du Parc et les experts pour leur disponibilité et facilitation. C’est par ces remerciements que la mission  de terrain a pris fin. La délégation a pris le chemin de retour.</w:t>
      </w:r>
    </w:p>
    <w:p w:rsidR="0044313A" w:rsidRDefault="0044313A" w:rsidP="0044313A">
      <w:pPr>
        <w:spacing w:after="0"/>
        <w:jc w:val="both"/>
        <w:rPr>
          <w:rFonts w:ascii="Times New Roman" w:hAnsi="Times New Roman"/>
          <w:sz w:val="24"/>
          <w:szCs w:val="24"/>
          <w:lang w:val="fr-FR"/>
        </w:rPr>
      </w:pPr>
    </w:p>
    <w:p w:rsidR="0044313A" w:rsidRDefault="0044313A" w:rsidP="0044313A">
      <w:pPr>
        <w:spacing w:after="0"/>
        <w:jc w:val="both"/>
        <w:rPr>
          <w:rFonts w:ascii="Times New Roman" w:hAnsi="Times New Roman"/>
          <w:sz w:val="24"/>
          <w:szCs w:val="24"/>
          <w:lang w:val="fr-FR"/>
        </w:rPr>
      </w:pPr>
      <w:r w:rsidRPr="00665978">
        <w:rPr>
          <w:rFonts w:ascii="Times New Roman" w:hAnsi="Times New Roman"/>
          <w:sz w:val="24"/>
          <w:szCs w:val="24"/>
          <w:lang w:val="fr-FR"/>
        </w:rPr>
        <w:t xml:space="preserve">La visite de la salle de contrôle de l’APN à Zakouma a mis fin à la rencontre. </w:t>
      </w:r>
      <w:r>
        <w:rPr>
          <w:rFonts w:ascii="Times New Roman" w:hAnsi="Times New Roman"/>
          <w:sz w:val="24"/>
          <w:szCs w:val="24"/>
          <w:lang w:val="fr-FR"/>
        </w:rPr>
        <w:t xml:space="preserve"> </w:t>
      </w:r>
    </w:p>
    <w:p w:rsidR="0044313A" w:rsidRDefault="0044313A" w:rsidP="0044313A">
      <w:pPr>
        <w:spacing w:after="0"/>
        <w:jc w:val="both"/>
        <w:rPr>
          <w:rFonts w:ascii="Times New Roman" w:hAnsi="Times New Roman"/>
          <w:sz w:val="24"/>
          <w:szCs w:val="24"/>
          <w:lang w:val="fr-FR"/>
        </w:rPr>
      </w:pPr>
    </w:p>
    <w:p w:rsidR="0044313A" w:rsidRPr="002029FA" w:rsidRDefault="0044313A" w:rsidP="0044313A">
      <w:pPr>
        <w:spacing w:after="0"/>
        <w:jc w:val="both"/>
        <w:rPr>
          <w:rFonts w:ascii="Times New Roman" w:hAnsi="Times New Roman"/>
          <w:sz w:val="24"/>
          <w:szCs w:val="24"/>
          <w:lang w:val="fr-FR"/>
        </w:rPr>
      </w:pPr>
    </w:p>
    <w:p w:rsidR="00665978" w:rsidRPr="00665978" w:rsidRDefault="00665978" w:rsidP="008D56B6">
      <w:pPr>
        <w:spacing w:after="0"/>
        <w:jc w:val="both"/>
        <w:rPr>
          <w:rFonts w:ascii="Times New Roman" w:hAnsi="Times New Roman"/>
          <w:sz w:val="24"/>
          <w:szCs w:val="24"/>
          <w:lang w:val="fr-FR"/>
        </w:rPr>
      </w:pPr>
    </w:p>
    <w:p w:rsidR="00665978" w:rsidRDefault="00665978" w:rsidP="0044313A">
      <w:pPr>
        <w:keepNext/>
        <w:spacing w:after="0"/>
        <w:jc w:val="center"/>
      </w:pPr>
      <w:r>
        <w:rPr>
          <w:rFonts w:ascii="Times New Roman" w:hAnsi="Times New Roman"/>
          <w:noProof/>
          <w:sz w:val="28"/>
          <w:szCs w:val="28"/>
          <w:lang w:val="fr-FR" w:eastAsia="fr-FR"/>
        </w:rPr>
        <w:drawing>
          <wp:inline distT="0" distB="0" distL="0" distR="0" wp14:anchorId="7DFF5B2C" wp14:editId="485994AE">
            <wp:extent cx="2282056" cy="1285030"/>
            <wp:effectExtent l="0" t="0" r="4445" b="0"/>
            <wp:docPr id="18" name="Picture 18" descr="D:\DONNEES SUR ZAKOUMA\MISSION ZAKOUMA 2014\IMAGES ZAKOUMA DECEMBRE 2014\DSC06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NNEES SUR ZAKOUMA\MISSION ZAKOUMA 2014\IMAGES ZAKOUMA DECEMBRE 2014\DSC068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0349" cy="1289700"/>
                    </a:xfrm>
                    <a:prstGeom prst="rect">
                      <a:avLst/>
                    </a:prstGeom>
                    <a:noFill/>
                    <a:ln>
                      <a:noFill/>
                    </a:ln>
                  </pic:spPr>
                </pic:pic>
              </a:graphicData>
            </a:graphic>
          </wp:inline>
        </w:drawing>
      </w:r>
      <w:r>
        <w:rPr>
          <w:rFonts w:ascii="Times New Roman" w:hAnsi="Times New Roman"/>
          <w:noProof/>
          <w:sz w:val="28"/>
          <w:szCs w:val="28"/>
          <w:lang w:val="fr-FR" w:eastAsia="fr-FR"/>
        </w:rPr>
        <w:drawing>
          <wp:inline distT="0" distB="0" distL="0" distR="0" wp14:anchorId="2FA9AE0E" wp14:editId="1B871692">
            <wp:extent cx="2362200" cy="1330159"/>
            <wp:effectExtent l="0" t="0" r="0" b="3810"/>
            <wp:docPr id="17" name="Picture 17" descr="D:\DONNEES SUR ZAKOUMA\MISSION ZAKOUMA 2014\IMAGES ZAKOUMA DECEMBRE 2014\DSC06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NNEES SUR ZAKOUMA\MISSION ZAKOUMA 2014\IMAGES ZAKOUMA DECEMBRE 2014\DSC0684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4364" cy="1337008"/>
                    </a:xfrm>
                    <a:prstGeom prst="rect">
                      <a:avLst/>
                    </a:prstGeom>
                    <a:noFill/>
                    <a:ln>
                      <a:noFill/>
                    </a:ln>
                  </pic:spPr>
                </pic:pic>
              </a:graphicData>
            </a:graphic>
          </wp:inline>
        </w:drawing>
      </w:r>
    </w:p>
    <w:p w:rsidR="00665978" w:rsidRPr="002029FA" w:rsidRDefault="00665978" w:rsidP="002029FA">
      <w:pPr>
        <w:pStyle w:val="Lgende"/>
        <w:jc w:val="center"/>
        <w:rPr>
          <w:rFonts w:ascii="Times New Roman" w:hAnsi="Times New Roman" w:cs="Times New Roman"/>
          <w:color w:val="auto"/>
          <w:sz w:val="20"/>
          <w:szCs w:val="20"/>
        </w:rPr>
      </w:pPr>
      <w:r w:rsidRPr="007C4568">
        <w:rPr>
          <w:rFonts w:ascii="Times New Roman" w:hAnsi="Times New Roman" w:cs="Times New Roman"/>
          <w:color w:val="auto"/>
          <w:sz w:val="20"/>
          <w:szCs w:val="20"/>
        </w:rPr>
        <w:t xml:space="preserve">Quelques images de la réunion dans le bureau de </w:t>
      </w:r>
      <w:r>
        <w:rPr>
          <w:rFonts w:ascii="Times New Roman" w:hAnsi="Times New Roman" w:cs="Times New Roman"/>
          <w:color w:val="auto"/>
          <w:sz w:val="20"/>
          <w:szCs w:val="20"/>
        </w:rPr>
        <w:t>l’</w:t>
      </w:r>
      <w:r w:rsidRPr="007C4568">
        <w:rPr>
          <w:rFonts w:ascii="Times New Roman" w:hAnsi="Times New Roman" w:cs="Times New Roman"/>
          <w:color w:val="auto"/>
          <w:sz w:val="20"/>
          <w:szCs w:val="20"/>
        </w:rPr>
        <w:t xml:space="preserve">APN (Photo </w:t>
      </w:r>
      <w:proofErr w:type="spellStart"/>
      <w:r w:rsidRPr="007C4568">
        <w:rPr>
          <w:rFonts w:ascii="Times New Roman" w:hAnsi="Times New Roman" w:cs="Times New Roman"/>
          <w:color w:val="auto"/>
          <w:sz w:val="20"/>
          <w:szCs w:val="20"/>
        </w:rPr>
        <w:t>Koumndé</w:t>
      </w:r>
      <w:proofErr w:type="spellEnd"/>
      <w:r w:rsidRPr="007C4568">
        <w:rPr>
          <w:rFonts w:ascii="Times New Roman" w:hAnsi="Times New Roman" w:cs="Times New Roman"/>
          <w:color w:val="auto"/>
          <w:sz w:val="20"/>
          <w:szCs w:val="20"/>
        </w:rPr>
        <w:t>)</w:t>
      </w:r>
    </w:p>
    <w:p w:rsidR="00665978" w:rsidRDefault="00665978" w:rsidP="002029FA">
      <w:pPr>
        <w:keepNext/>
        <w:spacing w:after="0"/>
        <w:jc w:val="center"/>
      </w:pPr>
      <w:r>
        <w:rPr>
          <w:rFonts w:ascii="Times New Roman" w:hAnsi="Times New Roman"/>
          <w:noProof/>
          <w:sz w:val="28"/>
          <w:szCs w:val="28"/>
          <w:lang w:val="fr-FR" w:eastAsia="fr-FR"/>
        </w:rPr>
        <w:lastRenderedPageBreak/>
        <w:drawing>
          <wp:inline distT="0" distB="0" distL="0" distR="0" wp14:anchorId="5356F6E6" wp14:editId="4A4AB397">
            <wp:extent cx="2333625" cy="1552575"/>
            <wp:effectExtent l="0" t="0" r="9525" b="9525"/>
            <wp:docPr id="19" name="Picture 19" descr="D:\DONNEES SUR ZAKOUMA\MISSION ZAKOUMA 2014\IMAGES ZAKOUMA DECEMBRE 2014\DSC06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NNEES SUR ZAKOUMA\MISSION ZAKOUMA 2014\IMAGES ZAKOUMA DECEMBRE 2014\DSC0685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7916" cy="1555430"/>
                    </a:xfrm>
                    <a:prstGeom prst="rect">
                      <a:avLst/>
                    </a:prstGeom>
                    <a:noFill/>
                    <a:ln>
                      <a:noFill/>
                    </a:ln>
                  </pic:spPr>
                </pic:pic>
              </a:graphicData>
            </a:graphic>
          </wp:inline>
        </w:drawing>
      </w:r>
      <w:r>
        <w:rPr>
          <w:rFonts w:ascii="Times New Roman" w:hAnsi="Times New Roman"/>
          <w:noProof/>
          <w:sz w:val="28"/>
          <w:szCs w:val="28"/>
          <w:lang w:val="fr-FR" w:eastAsia="fr-FR"/>
        </w:rPr>
        <w:drawing>
          <wp:inline distT="0" distB="0" distL="0" distR="0" wp14:anchorId="2ED8801F" wp14:editId="42B7FE0D">
            <wp:extent cx="2341434" cy="1559078"/>
            <wp:effectExtent l="0" t="0" r="1905" b="3175"/>
            <wp:docPr id="21" name="Picture 21" descr="C:\Users\hp\Desktop\Dossier zakouma\PHOTOS\FRANCOIS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Dossier zakouma\PHOTOS\FRANCOIS (3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7217" cy="1562929"/>
                    </a:xfrm>
                    <a:prstGeom prst="rect">
                      <a:avLst/>
                    </a:prstGeom>
                    <a:noFill/>
                    <a:ln>
                      <a:noFill/>
                    </a:ln>
                  </pic:spPr>
                </pic:pic>
              </a:graphicData>
            </a:graphic>
          </wp:inline>
        </w:drawing>
      </w:r>
    </w:p>
    <w:p w:rsidR="00665978" w:rsidRPr="002029FA" w:rsidRDefault="00665978" w:rsidP="002029FA">
      <w:pPr>
        <w:pStyle w:val="Lgende"/>
        <w:jc w:val="center"/>
        <w:rPr>
          <w:rFonts w:ascii="Times New Roman" w:hAnsi="Times New Roman" w:cs="Times New Roman"/>
          <w:color w:val="auto"/>
          <w:sz w:val="20"/>
          <w:szCs w:val="20"/>
        </w:rPr>
      </w:pPr>
      <w:r w:rsidRPr="00AC4F30">
        <w:rPr>
          <w:rFonts w:ascii="Times New Roman" w:hAnsi="Times New Roman" w:cs="Times New Roman"/>
          <w:color w:val="auto"/>
          <w:sz w:val="20"/>
          <w:szCs w:val="20"/>
        </w:rPr>
        <w:t>Photos du dispositif et de famille (</w:t>
      </w:r>
      <w:proofErr w:type="spellStart"/>
      <w:r w:rsidRPr="00AC4F30">
        <w:rPr>
          <w:rFonts w:ascii="Times New Roman" w:hAnsi="Times New Roman" w:cs="Times New Roman"/>
          <w:color w:val="auto"/>
          <w:sz w:val="20"/>
          <w:szCs w:val="20"/>
        </w:rPr>
        <w:t>Koumndé</w:t>
      </w:r>
      <w:proofErr w:type="spellEnd"/>
      <w:r w:rsidRPr="00AC4F30">
        <w:rPr>
          <w:rFonts w:ascii="Times New Roman" w:hAnsi="Times New Roman" w:cs="Times New Roman"/>
          <w:color w:val="auto"/>
          <w:sz w:val="20"/>
          <w:szCs w:val="20"/>
        </w:rPr>
        <w:t xml:space="preserve"> et </w:t>
      </w:r>
      <w:proofErr w:type="spellStart"/>
      <w:r w:rsidRPr="00AC4F30">
        <w:rPr>
          <w:rFonts w:ascii="Times New Roman" w:hAnsi="Times New Roman" w:cs="Times New Roman"/>
          <w:color w:val="auto"/>
          <w:sz w:val="20"/>
          <w:szCs w:val="20"/>
        </w:rPr>
        <w:t>Varé</w:t>
      </w:r>
      <w:proofErr w:type="spellEnd"/>
      <w:r w:rsidRPr="00AC4F30">
        <w:rPr>
          <w:rFonts w:ascii="Times New Roman" w:hAnsi="Times New Roman" w:cs="Times New Roman"/>
          <w:color w:val="auto"/>
          <w:sz w:val="20"/>
          <w:szCs w:val="20"/>
        </w:rPr>
        <w:t>)</w:t>
      </w:r>
    </w:p>
    <w:p w:rsidR="00665978" w:rsidRDefault="00665978" w:rsidP="00665978">
      <w:pPr>
        <w:spacing w:after="0"/>
        <w:jc w:val="center"/>
        <w:rPr>
          <w:rFonts w:ascii="Times New Roman" w:hAnsi="Times New Roman"/>
          <w:sz w:val="28"/>
          <w:szCs w:val="28"/>
        </w:rPr>
      </w:pPr>
      <w:r>
        <w:rPr>
          <w:rFonts w:ascii="Times New Roman" w:hAnsi="Times New Roman" w:cs="Times New Roman"/>
          <w:noProof/>
          <w:color w:val="FF0000"/>
          <w:sz w:val="28"/>
          <w:szCs w:val="28"/>
          <w:lang w:val="fr-FR" w:eastAsia="fr-FR"/>
        </w:rPr>
        <w:drawing>
          <wp:inline distT="0" distB="0" distL="0" distR="0" wp14:anchorId="1F0625B8" wp14:editId="49E1BC6A">
            <wp:extent cx="825103" cy="1466850"/>
            <wp:effectExtent l="0" t="0" r="0" b="0"/>
            <wp:docPr id="24" name="Picture 24" descr="D:\DONNEES SUR ZAKOUMA\MISSION ZAKOUMA 2014\IMAGES ZAKOUMA DECEMBRE 2014\DSC06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NNEES SUR ZAKOUMA\MISSION ZAKOUMA 2014\IMAGES ZAKOUMA DECEMBRE 2014\DSC0696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9838" cy="1475267"/>
                    </a:xfrm>
                    <a:prstGeom prst="rect">
                      <a:avLst/>
                    </a:prstGeom>
                    <a:noFill/>
                    <a:ln>
                      <a:noFill/>
                    </a:ln>
                  </pic:spPr>
                </pic:pic>
              </a:graphicData>
            </a:graphic>
          </wp:inline>
        </w:drawing>
      </w:r>
      <w:r>
        <w:rPr>
          <w:noProof/>
          <w:lang w:val="fr-FR" w:eastAsia="fr-FR"/>
        </w:rPr>
        <w:drawing>
          <wp:inline distT="0" distB="0" distL="0" distR="0" wp14:anchorId="74060DAA" wp14:editId="274726D3">
            <wp:extent cx="2625725" cy="1476970"/>
            <wp:effectExtent l="0" t="0" r="3175" b="9525"/>
            <wp:docPr id="26" name="Picture 26" descr="D:\DONNEES SUR ZAKOUMA\MISSION ZAKOUMA 2014\IMAGES ZAKOUMA DECEMBRE 2014\DSC06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NNEES SUR ZAKOUMA\MISSION ZAKOUMA 2014\IMAGES ZAKOUMA DECEMBRE 2014\DSC0668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44188" cy="1487355"/>
                    </a:xfrm>
                    <a:prstGeom prst="rect">
                      <a:avLst/>
                    </a:prstGeom>
                    <a:noFill/>
                    <a:ln>
                      <a:noFill/>
                    </a:ln>
                  </pic:spPr>
                </pic:pic>
              </a:graphicData>
            </a:graphic>
          </wp:inline>
        </w:drawing>
      </w:r>
    </w:p>
    <w:p w:rsidR="00665978" w:rsidRPr="000B6C9C" w:rsidRDefault="00665978" w:rsidP="00665978">
      <w:pPr>
        <w:pStyle w:val="Lgende"/>
        <w:spacing w:after="0"/>
        <w:jc w:val="center"/>
        <w:rPr>
          <w:rFonts w:ascii="Times New Roman" w:hAnsi="Times New Roman" w:cs="Times New Roman"/>
          <w:color w:val="auto"/>
          <w:sz w:val="20"/>
          <w:szCs w:val="20"/>
        </w:rPr>
      </w:pPr>
      <w:r w:rsidRPr="000B6C9C">
        <w:rPr>
          <w:rFonts w:ascii="Times New Roman" w:hAnsi="Times New Roman" w:cs="Times New Roman"/>
          <w:color w:val="auto"/>
          <w:sz w:val="20"/>
          <w:szCs w:val="20"/>
        </w:rPr>
        <w:t>Les experts au</w:t>
      </w:r>
      <w:r>
        <w:rPr>
          <w:rFonts w:ascii="Times New Roman" w:hAnsi="Times New Roman" w:cs="Times New Roman"/>
          <w:color w:val="auto"/>
          <w:sz w:val="20"/>
          <w:szCs w:val="20"/>
        </w:rPr>
        <w:t>x</w:t>
      </w:r>
      <w:r w:rsidRPr="000B6C9C">
        <w:rPr>
          <w:rFonts w:ascii="Times New Roman" w:hAnsi="Times New Roman" w:cs="Times New Roman"/>
          <w:color w:val="auto"/>
          <w:sz w:val="20"/>
          <w:szCs w:val="20"/>
        </w:rPr>
        <w:t xml:space="preserve"> couleur</w:t>
      </w:r>
      <w:r>
        <w:rPr>
          <w:rFonts w:ascii="Times New Roman" w:hAnsi="Times New Roman" w:cs="Times New Roman"/>
          <w:color w:val="auto"/>
          <w:sz w:val="20"/>
          <w:szCs w:val="20"/>
        </w:rPr>
        <w:t>s</w:t>
      </w:r>
      <w:r w:rsidRPr="000B6C9C">
        <w:rPr>
          <w:rFonts w:ascii="Times New Roman" w:hAnsi="Times New Roman" w:cs="Times New Roman"/>
          <w:color w:val="auto"/>
          <w:sz w:val="20"/>
          <w:szCs w:val="20"/>
        </w:rPr>
        <w:t xml:space="preserve"> du Tchad</w:t>
      </w:r>
    </w:p>
    <w:p w:rsidR="00665978" w:rsidRDefault="00665978" w:rsidP="00665978">
      <w:pPr>
        <w:spacing w:after="0"/>
        <w:jc w:val="both"/>
        <w:rPr>
          <w:rFonts w:ascii="Times New Roman" w:hAnsi="Times New Roman"/>
          <w:sz w:val="28"/>
          <w:szCs w:val="28"/>
          <w:lang w:val="fr-FR"/>
        </w:rPr>
      </w:pPr>
    </w:p>
    <w:p w:rsidR="00CD159B" w:rsidRDefault="00CD159B" w:rsidP="00665978">
      <w:pPr>
        <w:spacing w:after="0"/>
        <w:jc w:val="both"/>
        <w:rPr>
          <w:rFonts w:ascii="Times New Roman" w:hAnsi="Times New Roman"/>
          <w:sz w:val="28"/>
          <w:szCs w:val="28"/>
          <w:lang w:val="fr-FR"/>
        </w:rPr>
      </w:pPr>
    </w:p>
    <w:p w:rsidR="00CD159B" w:rsidRDefault="00CD159B" w:rsidP="00665978">
      <w:pPr>
        <w:spacing w:after="0"/>
        <w:jc w:val="both"/>
        <w:rPr>
          <w:rFonts w:ascii="Times New Roman" w:hAnsi="Times New Roman"/>
          <w:sz w:val="28"/>
          <w:szCs w:val="28"/>
          <w:lang w:val="fr-FR"/>
        </w:rPr>
      </w:pPr>
    </w:p>
    <w:p w:rsidR="00CD159B" w:rsidRDefault="00CD159B" w:rsidP="00665978">
      <w:pPr>
        <w:spacing w:after="0"/>
        <w:jc w:val="both"/>
        <w:rPr>
          <w:rFonts w:ascii="Times New Roman" w:hAnsi="Times New Roman"/>
          <w:sz w:val="28"/>
          <w:szCs w:val="28"/>
          <w:lang w:val="fr-FR"/>
        </w:rPr>
      </w:pPr>
    </w:p>
    <w:p w:rsidR="00CD159B" w:rsidRDefault="00CD159B" w:rsidP="00665978">
      <w:pPr>
        <w:spacing w:after="0"/>
        <w:jc w:val="both"/>
        <w:rPr>
          <w:rFonts w:ascii="Times New Roman" w:hAnsi="Times New Roman"/>
          <w:sz w:val="28"/>
          <w:szCs w:val="28"/>
          <w:lang w:val="fr-FR"/>
        </w:rPr>
      </w:pPr>
    </w:p>
    <w:p w:rsidR="00CD159B" w:rsidRDefault="00CD159B" w:rsidP="00665978">
      <w:pPr>
        <w:spacing w:after="0"/>
        <w:jc w:val="both"/>
        <w:rPr>
          <w:rFonts w:ascii="Times New Roman" w:hAnsi="Times New Roman"/>
          <w:sz w:val="28"/>
          <w:szCs w:val="28"/>
          <w:lang w:val="fr-FR"/>
        </w:rPr>
      </w:pPr>
    </w:p>
    <w:p w:rsidR="00CD159B" w:rsidRDefault="00CD159B" w:rsidP="00665978">
      <w:pPr>
        <w:spacing w:after="0"/>
        <w:jc w:val="both"/>
        <w:rPr>
          <w:rFonts w:ascii="Times New Roman" w:hAnsi="Times New Roman"/>
          <w:sz w:val="28"/>
          <w:szCs w:val="28"/>
          <w:lang w:val="fr-FR"/>
        </w:rPr>
      </w:pPr>
    </w:p>
    <w:p w:rsidR="00CD159B" w:rsidRDefault="00CD159B" w:rsidP="00665978">
      <w:pPr>
        <w:spacing w:after="0"/>
        <w:jc w:val="both"/>
        <w:rPr>
          <w:rFonts w:ascii="Times New Roman" w:hAnsi="Times New Roman"/>
          <w:sz w:val="28"/>
          <w:szCs w:val="28"/>
          <w:lang w:val="fr-FR"/>
        </w:rPr>
      </w:pPr>
    </w:p>
    <w:p w:rsidR="00CD159B" w:rsidRDefault="00CD159B" w:rsidP="00665978">
      <w:pPr>
        <w:spacing w:after="0"/>
        <w:jc w:val="both"/>
        <w:rPr>
          <w:rFonts w:ascii="Times New Roman" w:hAnsi="Times New Roman"/>
          <w:sz w:val="28"/>
          <w:szCs w:val="28"/>
          <w:lang w:val="fr-FR"/>
        </w:rPr>
      </w:pPr>
    </w:p>
    <w:p w:rsidR="00CD159B" w:rsidRDefault="00CD159B" w:rsidP="00665978">
      <w:pPr>
        <w:spacing w:after="0"/>
        <w:jc w:val="both"/>
        <w:rPr>
          <w:rFonts w:ascii="Times New Roman" w:hAnsi="Times New Roman"/>
          <w:sz w:val="28"/>
          <w:szCs w:val="28"/>
          <w:lang w:val="fr-FR"/>
        </w:rPr>
      </w:pPr>
    </w:p>
    <w:p w:rsidR="00CD159B" w:rsidRDefault="00CD159B" w:rsidP="00665978">
      <w:pPr>
        <w:spacing w:after="0"/>
        <w:jc w:val="both"/>
        <w:rPr>
          <w:rFonts w:ascii="Times New Roman" w:hAnsi="Times New Roman"/>
          <w:sz w:val="28"/>
          <w:szCs w:val="28"/>
          <w:lang w:val="fr-FR"/>
        </w:rPr>
      </w:pPr>
    </w:p>
    <w:p w:rsidR="00CD159B" w:rsidRDefault="00CD159B" w:rsidP="00665978">
      <w:pPr>
        <w:spacing w:after="0"/>
        <w:jc w:val="both"/>
        <w:rPr>
          <w:rFonts w:ascii="Times New Roman" w:hAnsi="Times New Roman"/>
          <w:sz w:val="28"/>
          <w:szCs w:val="28"/>
          <w:lang w:val="fr-FR"/>
        </w:rPr>
      </w:pPr>
    </w:p>
    <w:p w:rsidR="00CD159B" w:rsidRDefault="00CD159B" w:rsidP="00665978">
      <w:pPr>
        <w:spacing w:after="0"/>
        <w:jc w:val="both"/>
        <w:rPr>
          <w:rFonts w:ascii="Times New Roman" w:hAnsi="Times New Roman"/>
          <w:sz w:val="28"/>
          <w:szCs w:val="28"/>
          <w:lang w:val="fr-FR"/>
        </w:rPr>
      </w:pPr>
    </w:p>
    <w:p w:rsidR="00CD159B" w:rsidRDefault="00CD159B" w:rsidP="00665978">
      <w:pPr>
        <w:spacing w:after="0"/>
        <w:jc w:val="both"/>
        <w:rPr>
          <w:rFonts w:ascii="Times New Roman" w:hAnsi="Times New Roman"/>
          <w:sz w:val="28"/>
          <w:szCs w:val="28"/>
          <w:lang w:val="fr-FR"/>
        </w:rPr>
      </w:pPr>
    </w:p>
    <w:p w:rsidR="00CD159B" w:rsidRDefault="00CD159B" w:rsidP="00665978">
      <w:pPr>
        <w:spacing w:after="0"/>
        <w:jc w:val="both"/>
        <w:rPr>
          <w:rFonts w:ascii="Times New Roman" w:hAnsi="Times New Roman"/>
          <w:sz w:val="28"/>
          <w:szCs w:val="28"/>
          <w:lang w:val="fr-FR"/>
        </w:rPr>
      </w:pPr>
    </w:p>
    <w:p w:rsidR="00CD159B" w:rsidRDefault="00CD159B" w:rsidP="00665978">
      <w:pPr>
        <w:spacing w:after="0"/>
        <w:jc w:val="both"/>
        <w:rPr>
          <w:rFonts w:ascii="Times New Roman" w:hAnsi="Times New Roman"/>
          <w:sz w:val="28"/>
          <w:szCs w:val="28"/>
          <w:lang w:val="fr-FR"/>
        </w:rPr>
      </w:pPr>
    </w:p>
    <w:p w:rsidR="00CD159B" w:rsidRDefault="00CD159B" w:rsidP="00665978">
      <w:pPr>
        <w:spacing w:after="0"/>
        <w:jc w:val="both"/>
        <w:rPr>
          <w:rFonts w:ascii="Times New Roman" w:hAnsi="Times New Roman"/>
          <w:sz w:val="28"/>
          <w:szCs w:val="28"/>
          <w:lang w:val="fr-FR"/>
        </w:rPr>
      </w:pPr>
    </w:p>
    <w:p w:rsidR="00CD159B" w:rsidRDefault="00CD159B" w:rsidP="00665978">
      <w:pPr>
        <w:spacing w:after="0"/>
        <w:jc w:val="both"/>
        <w:rPr>
          <w:rFonts w:ascii="Times New Roman" w:hAnsi="Times New Roman"/>
          <w:sz w:val="28"/>
          <w:szCs w:val="28"/>
          <w:lang w:val="fr-FR"/>
        </w:rPr>
      </w:pPr>
    </w:p>
    <w:p w:rsidR="00CD159B" w:rsidRDefault="00CD159B" w:rsidP="00665978">
      <w:pPr>
        <w:spacing w:after="0"/>
        <w:jc w:val="both"/>
        <w:rPr>
          <w:rFonts w:ascii="Times New Roman" w:hAnsi="Times New Roman"/>
          <w:sz w:val="28"/>
          <w:szCs w:val="28"/>
          <w:lang w:val="fr-FR"/>
        </w:rPr>
      </w:pPr>
    </w:p>
    <w:p w:rsidR="00CD159B" w:rsidRDefault="00CD159B" w:rsidP="00665978">
      <w:pPr>
        <w:spacing w:after="0"/>
        <w:jc w:val="both"/>
        <w:rPr>
          <w:rFonts w:ascii="Times New Roman" w:hAnsi="Times New Roman"/>
          <w:sz w:val="28"/>
          <w:szCs w:val="28"/>
          <w:lang w:val="fr-FR"/>
        </w:rPr>
      </w:pPr>
    </w:p>
    <w:p w:rsidR="00CD159B" w:rsidRDefault="00CD159B" w:rsidP="00665978">
      <w:pPr>
        <w:spacing w:after="0"/>
        <w:jc w:val="both"/>
        <w:rPr>
          <w:rFonts w:ascii="Times New Roman" w:hAnsi="Times New Roman"/>
          <w:sz w:val="28"/>
          <w:szCs w:val="28"/>
          <w:lang w:val="fr-FR"/>
        </w:rPr>
      </w:pPr>
    </w:p>
    <w:p w:rsidR="00CD159B" w:rsidRDefault="00CD159B" w:rsidP="00665978">
      <w:pPr>
        <w:spacing w:after="0"/>
        <w:jc w:val="both"/>
        <w:rPr>
          <w:rFonts w:ascii="Times New Roman" w:hAnsi="Times New Roman"/>
          <w:sz w:val="28"/>
          <w:szCs w:val="28"/>
          <w:lang w:val="fr-FR"/>
        </w:rPr>
      </w:pPr>
    </w:p>
    <w:p w:rsidR="00CD159B" w:rsidRDefault="00CD159B" w:rsidP="00665978">
      <w:pPr>
        <w:spacing w:after="0"/>
        <w:jc w:val="both"/>
        <w:rPr>
          <w:rFonts w:ascii="Times New Roman" w:hAnsi="Times New Roman"/>
          <w:sz w:val="28"/>
          <w:szCs w:val="28"/>
          <w:lang w:val="fr-FR"/>
        </w:rPr>
      </w:pPr>
    </w:p>
    <w:p w:rsidR="00CD159B" w:rsidRPr="00665978" w:rsidRDefault="00CD159B" w:rsidP="00665978">
      <w:pPr>
        <w:spacing w:after="0"/>
        <w:jc w:val="both"/>
        <w:rPr>
          <w:rFonts w:ascii="Times New Roman" w:hAnsi="Times New Roman"/>
          <w:sz w:val="28"/>
          <w:szCs w:val="28"/>
          <w:lang w:val="fr-FR"/>
        </w:rPr>
      </w:pPr>
    </w:p>
    <w:p w:rsidR="00665978" w:rsidRPr="006166A2" w:rsidRDefault="00CD159B" w:rsidP="006166A2">
      <w:pPr>
        <w:pStyle w:val="Paragraphedeliste"/>
        <w:numPr>
          <w:ilvl w:val="0"/>
          <w:numId w:val="2"/>
        </w:numPr>
        <w:spacing w:after="0"/>
        <w:jc w:val="both"/>
        <w:rPr>
          <w:rFonts w:ascii="Times New Roman" w:hAnsi="Times New Roman"/>
          <w:b/>
          <w:sz w:val="24"/>
          <w:szCs w:val="24"/>
          <w:lang w:val="fr-FR"/>
        </w:rPr>
      </w:pPr>
      <w:r>
        <w:rPr>
          <w:rFonts w:ascii="Times New Roman" w:hAnsi="Times New Roman"/>
          <w:b/>
          <w:sz w:val="24"/>
          <w:szCs w:val="24"/>
          <w:lang w:val="fr-FR"/>
        </w:rPr>
        <w:lastRenderedPageBreak/>
        <w:t xml:space="preserve">La </w:t>
      </w:r>
      <w:r w:rsidR="006166A2" w:rsidRPr="006166A2">
        <w:rPr>
          <w:rFonts w:ascii="Times New Roman" w:hAnsi="Times New Roman"/>
          <w:b/>
          <w:sz w:val="24"/>
          <w:szCs w:val="24"/>
          <w:lang w:val="fr-FR"/>
        </w:rPr>
        <w:t>restitution de la mission</w:t>
      </w:r>
    </w:p>
    <w:p w:rsidR="00665978" w:rsidRPr="00665978" w:rsidRDefault="00665978" w:rsidP="006166A2">
      <w:pPr>
        <w:spacing w:after="0"/>
        <w:jc w:val="both"/>
        <w:rPr>
          <w:rFonts w:ascii="Times New Roman" w:hAnsi="Times New Roman"/>
          <w:sz w:val="24"/>
          <w:szCs w:val="24"/>
          <w:lang w:val="fr-FR"/>
        </w:rPr>
      </w:pPr>
      <w:r w:rsidRPr="00665978">
        <w:rPr>
          <w:rFonts w:ascii="Times New Roman" w:hAnsi="Times New Roman"/>
          <w:sz w:val="24"/>
          <w:szCs w:val="24"/>
          <w:lang w:val="fr-FR"/>
        </w:rPr>
        <w:t>La restitution de la mission a eu lieu dans la salle de conférence du Musée National le 11 décembre 2014.</w:t>
      </w:r>
    </w:p>
    <w:p w:rsidR="00665978" w:rsidRPr="00665978" w:rsidRDefault="00665978" w:rsidP="006166A2">
      <w:pPr>
        <w:spacing w:after="0"/>
        <w:jc w:val="both"/>
        <w:rPr>
          <w:rFonts w:ascii="Times New Roman" w:hAnsi="Times New Roman"/>
          <w:sz w:val="24"/>
          <w:szCs w:val="24"/>
          <w:lang w:val="fr-FR"/>
        </w:rPr>
      </w:pPr>
      <w:r w:rsidRPr="00665978">
        <w:rPr>
          <w:rFonts w:ascii="Times New Roman" w:hAnsi="Times New Roman"/>
          <w:sz w:val="24"/>
          <w:szCs w:val="24"/>
          <w:lang w:val="fr-FR"/>
        </w:rPr>
        <w:t xml:space="preserve">Elle a été présidée par Monsieur NETCHO ABBO, Secrétaire Général du Ministère de la Culture, de la Jeunesse et des Sports, </w:t>
      </w:r>
      <w:r w:rsidR="00CD159B">
        <w:rPr>
          <w:rFonts w:ascii="Times New Roman" w:hAnsi="Times New Roman"/>
          <w:sz w:val="24"/>
          <w:szCs w:val="24"/>
          <w:lang w:val="fr-FR"/>
        </w:rPr>
        <w:t xml:space="preserve"> représentant le Ministre</w:t>
      </w:r>
      <w:r w:rsidRPr="00665978">
        <w:rPr>
          <w:rFonts w:ascii="Times New Roman" w:hAnsi="Times New Roman"/>
          <w:sz w:val="24"/>
          <w:szCs w:val="24"/>
          <w:lang w:val="fr-FR"/>
        </w:rPr>
        <w:t>.</w:t>
      </w:r>
    </w:p>
    <w:p w:rsidR="00665978" w:rsidRPr="00665978" w:rsidRDefault="00665978" w:rsidP="006166A2">
      <w:pPr>
        <w:spacing w:after="0"/>
        <w:jc w:val="both"/>
        <w:rPr>
          <w:rFonts w:ascii="Times New Roman" w:hAnsi="Times New Roman"/>
          <w:sz w:val="24"/>
          <w:szCs w:val="24"/>
          <w:lang w:val="fr-FR"/>
        </w:rPr>
      </w:pPr>
      <w:r w:rsidRPr="00665978">
        <w:rPr>
          <w:rFonts w:ascii="Times New Roman" w:hAnsi="Times New Roman"/>
          <w:sz w:val="24"/>
          <w:szCs w:val="24"/>
          <w:lang w:val="fr-FR"/>
        </w:rPr>
        <w:t xml:space="preserve">Il a présenté au nom </w:t>
      </w:r>
      <w:r w:rsidR="00CD159B">
        <w:rPr>
          <w:rFonts w:ascii="Times New Roman" w:hAnsi="Times New Roman"/>
          <w:sz w:val="24"/>
          <w:szCs w:val="24"/>
          <w:lang w:val="fr-FR"/>
        </w:rPr>
        <w:t>du Ministre</w:t>
      </w:r>
      <w:r w:rsidRPr="00665978">
        <w:rPr>
          <w:rFonts w:ascii="Times New Roman" w:hAnsi="Times New Roman"/>
          <w:sz w:val="24"/>
          <w:szCs w:val="24"/>
          <w:lang w:val="fr-FR"/>
        </w:rPr>
        <w:t xml:space="preserve"> ses remerciements à l’assistance pour</w:t>
      </w:r>
      <w:r w:rsidR="00CD159B">
        <w:rPr>
          <w:rFonts w:ascii="Times New Roman" w:hAnsi="Times New Roman"/>
          <w:sz w:val="24"/>
          <w:szCs w:val="24"/>
          <w:lang w:val="fr-FR"/>
        </w:rPr>
        <w:t xml:space="preserve"> avoir répondu  à l’invitation. Il a ensuite</w:t>
      </w:r>
      <w:r w:rsidRPr="00665978">
        <w:rPr>
          <w:rFonts w:ascii="Times New Roman" w:hAnsi="Times New Roman"/>
          <w:sz w:val="24"/>
          <w:szCs w:val="24"/>
          <w:lang w:val="fr-FR"/>
        </w:rPr>
        <w:t xml:space="preserve"> </w:t>
      </w:r>
      <w:r w:rsidR="00CD159B">
        <w:rPr>
          <w:rFonts w:ascii="Times New Roman" w:hAnsi="Times New Roman"/>
          <w:sz w:val="24"/>
          <w:szCs w:val="24"/>
          <w:lang w:val="fr-FR"/>
        </w:rPr>
        <w:t xml:space="preserve">fait </w:t>
      </w:r>
      <w:r w:rsidRPr="00665978">
        <w:rPr>
          <w:rFonts w:ascii="Times New Roman" w:hAnsi="Times New Roman"/>
          <w:sz w:val="24"/>
          <w:szCs w:val="24"/>
          <w:lang w:val="fr-FR"/>
        </w:rPr>
        <w:t xml:space="preserve">une brève présentation de la mission </w:t>
      </w:r>
      <w:r w:rsidR="00CD159B">
        <w:rPr>
          <w:rFonts w:ascii="Times New Roman" w:hAnsi="Times New Roman"/>
          <w:sz w:val="24"/>
          <w:szCs w:val="24"/>
          <w:lang w:val="fr-FR"/>
        </w:rPr>
        <w:t xml:space="preserve">et avant de passer </w:t>
      </w:r>
      <w:r w:rsidRPr="00665978">
        <w:rPr>
          <w:rFonts w:ascii="Times New Roman" w:hAnsi="Times New Roman"/>
          <w:sz w:val="24"/>
          <w:szCs w:val="24"/>
          <w:lang w:val="fr-FR"/>
        </w:rPr>
        <w:t xml:space="preserve"> la parole aux deux experts pour leur présentation.</w:t>
      </w:r>
    </w:p>
    <w:p w:rsidR="00665978" w:rsidRPr="00E14528" w:rsidRDefault="00665978" w:rsidP="00665978">
      <w:pPr>
        <w:spacing w:after="0"/>
        <w:jc w:val="both"/>
        <w:rPr>
          <w:rFonts w:ascii="Times New Roman" w:hAnsi="Times New Roman"/>
          <w:sz w:val="24"/>
          <w:szCs w:val="24"/>
          <w:lang w:val="fr-FR"/>
        </w:rPr>
      </w:pPr>
    </w:p>
    <w:p w:rsidR="00665978" w:rsidRDefault="00665978" w:rsidP="00665978">
      <w:pPr>
        <w:keepNext/>
        <w:spacing w:after="0"/>
        <w:jc w:val="center"/>
      </w:pPr>
      <w:r>
        <w:rPr>
          <w:noProof/>
          <w:lang w:val="fr-FR" w:eastAsia="fr-FR"/>
        </w:rPr>
        <w:drawing>
          <wp:inline distT="0" distB="0" distL="0" distR="0" wp14:anchorId="387BC793" wp14:editId="7FA42D36">
            <wp:extent cx="2381250" cy="1341106"/>
            <wp:effectExtent l="0" t="0" r="0" b="0"/>
            <wp:docPr id="28" name="Picture 28" descr="D:\DONNEES SUR ZAKOUMA\MISSION ZAKOUMA 2014\IMAGES ZAKOUMA DECEMBRE 2014\DSC06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NNEES SUR ZAKOUMA\MISSION ZAKOUMA 2014\IMAGES ZAKOUMA DECEMBRE 2014\DSC069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2404" cy="1341756"/>
                    </a:xfrm>
                    <a:prstGeom prst="rect">
                      <a:avLst/>
                    </a:prstGeom>
                    <a:noFill/>
                    <a:ln>
                      <a:noFill/>
                    </a:ln>
                  </pic:spPr>
                </pic:pic>
              </a:graphicData>
            </a:graphic>
          </wp:inline>
        </w:drawing>
      </w:r>
      <w:r>
        <w:rPr>
          <w:noProof/>
          <w:lang w:val="fr-FR" w:eastAsia="fr-FR"/>
        </w:rPr>
        <w:drawing>
          <wp:inline distT="0" distB="0" distL="0" distR="0" wp14:anchorId="58677683" wp14:editId="143A7036">
            <wp:extent cx="2428875" cy="1367929"/>
            <wp:effectExtent l="0" t="0" r="0" b="3810"/>
            <wp:docPr id="27" name="Picture 27" descr="D:\DONNEES SUR ZAKOUMA\MISSION ZAKOUMA 2014\IMAGES ZAKOUMA DECEMBRE 2014\DSC06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NNEES SUR ZAKOUMA\MISSION ZAKOUMA 2014\IMAGES ZAKOUMA DECEMBRE 2014\DSC0691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7444" cy="1367123"/>
                    </a:xfrm>
                    <a:prstGeom prst="rect">
                      <a:avLst/>
                    </a:prstGeom>
                    <a:noFill/>
                    <a:ln>
                      <a:noFill/>
                    </a:ln>
                  </pic:spPr>
                </pic:pic>
              </a:graphicData>
            </a:graphic>
          </wp:inline>
        </w:drawing>
      </w:r>
    </w:p>
    <w:p w:rsidR="00665978" w:rsidRDefault="00665978" w:rsidP="00665978">
      <w:pPr>
        <w:keepNext/>
        <w:spacing w:after="0"/>
        <w:jc w:val="center"/>
      </w:pPr>
      <w:r>
        <w:rPr>
          <w:noProof/>
          <w:lang w:val="fr-FR" w:eastAsia="fr-FR"/>
        </w:rPr>
        <w:drawing>
          <wp:inline distT="0" distB="0" distL="0" distR="0" wp14:anchorId="1E5AB901" wp14:editId="19782864">
            <wp:extent cx="2447925" cy="1321509"/>
            <wp:effectExtent l="0" t="0" r="0" b="0"/>
            <wp:docPr id="29" name="Picture 29" descr="D:\DONNEES SUR ZAKOUMA\MISSION ZAKOUMA 2014\IMAGES ZAKOUMA DECEMBRE 2014\DSC06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NNEES SUR ZAKOUMA\MISSION ZAKOUMA 2014\IMAGES ZAKOUMA DECEMBRE 2014\DSC0692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59284" cy="1327641"/>
                    </a:xfrm>
                    <a:prstGeom prst="rect">
                      <a:avLst/>
                    </a:prstGeom>
                    <a:noFill/>
                    <a:ln>
                      <a:noFill/>
                    </a:ln>
                  </pic:spPr>
                </pic:pic>
              </a:graphicData>
            </a:graphic>
          </wp:inline>
        </w:drawing>
      </w:r>
      <w:r>
        <w:rPr>
          <w:noProof/>
          <w:lang w:val="fr-FR" w:eastAsia="fr-FR"/>
        </w:rPr>
        <w:drawing>
          <wp:inline distT="0" distB="0" distL="0" distR="0" wp14:anchorId="31B253AE" wp14:editId="2140FB67">
            <wp:extent cx="2505075" cy="1314284"/>
            <wp:effectExtent l="0" t="0" r="0" b="635"/>
            <wp:docPr id="30" name="Picture 30" descr="D:\DONNEES SUR ZAKOUMA\MISSION ZAKOUMA 2014\IMAGES ZAKOUMA DECEMBRE 2014\DSC06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NNEES SUR ZAKOUMA\MISSION ZAKOUMA 2014\IMAGES ZAKOUMA DECEMBRE 2014\DSC0692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14036" cy="1318985"/>
                    </a:xfrm>
                    <a:prstGeom prst="rect">
                      <a:avLst/>
                    </a:prstGeom>
                    <a:noFill/>
                    <a:ln>
                      <a:noFill/>
                    </a:ln>
                  </pic:spPr>
                </pic:pic>
              </a:graphicData>
            </a:graphic>
          </wp:inline>
        </w:drawing>
      </w:r>
    </w:p>
    <w:p w:rsidR="00665978" w:rsidRPr="0074781F" w:rsidRDefault="00665978" w:rsidP="00665978">
      <w:pPr>
        <w:pStyle w:val="Lgende"/>
        <w:jc w:val="center"/>
        <w:rPr>
          <w:rFonts w:ascii="Times New Roman" w:hAnsi="Times New Roman" w:cs="Times New Roman"/>
          <w:color w:val="auto"/>
          <w:sz w:val="20"/>
          <w:szCs w:val="20"/>
        </w:rPr>
      </w:pPr>
      <w:r w:rsidRPr="0074781F">
        <w:rPr>
          <w:rFonts w:ascii="Times New Roman" w:hAnsi="Times New Roman" w:cs="Times New Roman"/>
          <w:color w:val="auto"/>
          <w:sz w:val="20"/>
          <w:szCs w:val="20"/>
        </w:rPr>
        <w:t>La salle de conférence du Musée National lors de la restitution</w:t>
      </w:r>
    </w:p>
    <w:p w:rsidR="00665978" w:rsidRPr="00E14528" w:rsidRDefault="00CD159B" w:rsidP="00E14528">
      <w:pPr>
        <w:spacing w:after="0"/>
        <w:jc w:val="both"/>
        <w:rPr>
          <w:rFonts w:ascii="Times New Roman" w:hAnsi="Times New Roman"/>
          <w:sz w:val="24"/>
          <w:szCs w:val="24"/>
          <w:lang w:val="fr-FR"/>
        </w:rPr>
      </w:pPr>
      <w:r>
        <w:rPr>
          <w:rFonts w:ascii="Times New Roman" w:hAnsi="Times New Roman"/>
          <w:sz w:val="24"/>
          <w:szCs w:val="24"/>
          <w:lang w:val="fr-FR"/>
        </w:rPr>
        <w:t>Les experts</w:t>
      </w:r>
      <w:r w:rsidR="00665978" w:rsidRPr="00E14528">
        <w:rPr>
          <w:rFonts w:ascii="Times New Roman" w:hAnsi="Times New Roman"/>
          <w:sz w:val="24"/>
          <w:szCs w:val="24"/>
          <w:lang w:val="fr-FR"/>
        </w:rPr>
        <w:t xml:space="preserve"> ont rappelé à l’assistance, les dix (10) critères sur lesquels l’on se base </w:t>
      </w:r>
      <w:r>
        <w:rPr>
          <w:rFonts w:ascii="Times New Roman" w:hAnsi="Times New Roman"/>
          <w:sz w:val="24"/>
          <w:szCs w:val="24"/>
          <w:lang w:val="fr-FR"/>
        </w:rPr>
        <w:t>pour  inscrire un site au PM</w:t>
      </w:r>
      <w:r w:rsidR="00665978" w:rsidRPr="00E14528">
        <w:rPr>
          <w:rFonts w:ascii="Times New Roman" w:hAnsi="Times New Roman"/>
          <w:sz w:val="24"/>
          <w:szCs w:val="24"/>
          <w:lang w:val="fr-FR"/>
        </w:rPr>
        <w:t xml:space="preserve"> dont les cinq (5) premiers concernent les biens culturels et les cinq (5) derniers</w:t>
      </w:r>
      <w:r w:rsidR="004D3BE3">
        <w:rPr>
          <w:rFonts w:ascii="Times New Roman" w:hAnsi="Times New Roman"/>
          <w:sz w:val="24"/>
          <w:szCs w:val="24"/>
          <w:lang w:val="fr-FR"/>
        </w:rPr>
        <w:t>,</w:t>
      </w:r>
      <w:r w:rsidR="00665978" w:rsidRPr="00E14528">
        <w:rPr>
          <w:rFonts w:ascii="Times New Roman" w:hAnsi="Times New Roman"/>
          <w:sz w:val="24"/>
          <w:szCs w:val="24"/>
          <w:lang w:val="fr-FR"/>
        </w:rPr>
        <w:t xml:space="preserve"> les biens naturels. Le Parc National de Zakouma répond au critère (x) et (ix) </w:t>
      </w:r>
      <w:r w:rsidR="004D3BE3">
        <w:rPr>
          <w:rFonts w:ascii="Times New Roman" w:hAnsi="Times New Roman"/>
          <w:sz w:val="24"/>
          <w:szCs w:val="24"/>
          <w:lang w:val="fr-FR"/>
        </w:rPr>
        <w:t>mais</w:t>
      </w:r>
      <w:r w:rsidR="00665978" w:rsidRPr="00E14528">
        <w:rPr>
          <w:rFonts w:ascii="Times New Roman" w:hAnsi="Times New Roman"/>
          <w:sz w:val="24"/>
          <w:szCs w:val="24"/>
          <w:lang w:val="fr-FR"/>
        </w:rPr>
        <w:t xml:space="preserve"> qui méritent d’être approfondis car les éléments disponibles ne sont pas convaincants  encore.</w:t>
      </w:r>
    </w:p>
    <w:p w:rsidR="00665978" w:rsidRPr="00E14528" w:rsidRDefault="004D3BE3" w:rsidP="00E14528">
      <w:pPr>
        <w:spacing w:after="0"/>
        <w:jc w:val="both"/>
        <w:rPr>
          <w:rFonts w:ascii="Times New Roman" w:hAnsi="Times New Roman"/>
          <w:sz w:val="24"/>
          <w:szCs w:val="24"/>
          <w:lang w:val="fr-FR"/>
        </w:rPr>
      </w:pPr>
      <w:r>
        <w:rPr>
          <w:rFonts w:ascii="Times New Roman" w:hAnsi="Times New Roman"/>
          <w:sz w:val="24"/>
          <w:szCs w:val="24"/>
          <w:lang w:val="fr-FR"/>
        </w:rPr>
        <w:t xml:space="preserve"> </w:t>
      </w:r>
      <w:r w:rsidR="00665978" w:rsidRPr="00E14528">
        <w:rPr>
          <w:rFonts w:ascii="Times New Roman" w:hAnsi="Times New Roman"/>
          <w:sz w:val="24"/>
          <w:szCs w:val="24"/>
          <w:lang w:val="fr-FR"/>
        </w:rPr>
        <w:t xml:space="preserve">. </w:t>
      </w:r>
    </w:p>
    <w:p w:rsidR="00665978" w:rsidRPr="00E14528" w:rsidRDefault="004D3BE3" w:rsidP="00E14528">
      <w:pPr>
        <w:spacing w:after="0"/>
        <w:jc w:val="both"/>
        <w:rPr>
          <w:rFonts w:ascii="Times New Roman" w:hAnsi="Times New Roman"/>
          <w:sz w:val="24"/>
          <w:szCs w:val="24"/>
          <w:lang w:val="fr-FR"/>
        </w:rPr>
      </w:pPr>
      <w:r>
        <w:rPr>
          <w:rFonts w:ascii="Times New Roman" w:hAnsi="Times New Roman"/>
          <w:sz w:val="24"/>
          <w:szCs w:val="24"/>
          <w:lang w:val="fr-FR"/>
        </w:rPr>
        <w:t>Une</w:t>
      </w:r>
      <w:r w:rsidR="00665978" w:rsidRPr="00E14528">
        <w:rPr>
          <w:rFonts w:ascii="Times New Roman" w:hAnsi="Times New Roman"/>
          <w:sz w:val="24"/>
          <w:szCs w:val="24"/>
          <w:lang w:val="fr-FR"/>
        </w:rPr>
        <w:t xml:space="preserve"> feuille de route </w:t>
      </w:r>
      <w:r>
        <w:rPr>
          <w:rFonts w:ascii="Times New Roman" w:hAnsi="Times New Roman"/>
          <w:sz w:val="24"/>
          <w:szCs w:val="24"/>
          <w:lang w:val="fr-FR"/>
        </w:rPr>
        <w:t>a été proposée par</w:t>
      </w:r>
      <w:r w:rsidR="00665978" w:rsidRPr="00E14528">
        <w:rPr>
          <w:rFonts w:ascii="Times New Roman" w:hAnsi="Times New Roman"/>
          <w:sz w:val="24"/>
          <w:szCs w:val="24"/>
          <w:lang w:val="fr-FR"/>
        </w:rPr>
        <w:t xml:space="preserve"> les experts </w:t>
      </w:r>
      <w:r>
        <w:rPr>
          <w:rFonts w:ascii="Times New Roman" w:hAnsi="Times New Roman"/>
          <w:sz w:val="24"/>
          <w:szCs w:val="24"/>
          <w:lang w:val="fr-FR"/>
        </w:rPr>
        <w:t xml:space="preserve"> </w:t>
      </w:r>
      <w:r w:rsidR="007C2DAF">
        <w:rPr>
          <w:rFonts w:ascii="Times New Roman" w:hAnsi="Times New Roman"/>
          <w:sz w:val="24"/>
          <w:szCs w:val="24"/>
          <w:lang w:val="fr-FR"/>
        </w:rPr>
        <w:t>et doit être respectée par</w:t>
      </w:r>
      <w:r>
        <w:rPr>
          <w:rFonts w:ascii="Times New Roman" w:hAnsi="Times New Roman"/>
          <w:sz w:val="24"/>
          <w:szCs w:val="24"/>
          <w:lang w:val="fr-FR"/>
        </w:rPr>
        <w:t xml:space="preserve"> comité de rédaction </w:t>
      </w:r>
      <w:r w:rsidR="007C2DAF">
        <w:rPr>
          <w:rFonts w:ascii="Times New Roman" w:hAnsi="Times New Roman"/>
          <w:sz w:val="24"/>
          <w:szCs w:val="24"/>
          <w:lang w:val="fr-FR"/>
        </w:rPr>
        <w:t xml:space="preserve"> en vue de présenter u</w:t>
      </w:r>
      <w:r w:rsidR="00665978" w:rsidRPr="00E14528">
        <w:rPr>
          <w:rFonts w:ascii="Times New Roman" w:hAnsi="Times New Roman"/>
          <w:sz w:val="24"/>
          <w:szCs w:val="24"/>
          <w:lang w:val="fr-FR"/>
        </w:rPr>
        <w:t xml:space="preserve">n dossier crédible </w:t>
      </w:r>
      <w:r w:rsidR="007C2DAF">
        <w:rPr>
          <w:rFonts w:ascii="Times New Roman" w:hAnsi="Times New Roman"/>
          <w:sz w:val="24"/>
          <w:szCs w:val="24"/>
          <w:lang w:val="fr-FR"/>
        </w:rPr>
        <w:t xml:space="preserve">d’inscription du PNZ sur la liste du patrimoine de l’humanité. </w:t>
      </w:r>
    </w:p>
    <w:p w:rsidR="00E14528" w:rsidRDefault="00E14528" w:rsidP="00E14528">
      <w:pPr>
        <w:spacing w:after="0"/>
        <w:jc w:val="both"/>
        <w:rPr>
          <w:rFonts w:ascii="Times New Roman" w:hAnsi="Times New Roman"/>
          <w:b/>
          <w:sz w:val="32"/>
          <w:szCs w:val="32"/>
          <w:u w:val="single"/>
          <w:lang w:val="fr-FR"/>
        </w:rPr>
      </w:pPr>
    </w:p>
    <w:tbl>
      <w:tblPr>
        <w:tblStyle w:val="Grilledutableau"/>
        <w:tblW w:w="10294" w:type="dxa"/>
        <w:tblInd w:w="-585" w:type="dxa"/>
        <w:tblLook w:val="04A0" w:firstRow="1" w:lastRow="0" w:firstColumn="1" w:lastColumn="0" w:noHBand="0" w:noVBand="1"/>
      </w:tblPr>
      <w:tblGrid>
        <w:gridCol w:w="5088"/>
        <w:gridCol w:w="2002"/>
        <w:gridCol w:w="3204"/>
      </w:tblGrid>
      <w:tr w:rsidR="00E14528" w:rsidRPr="007F63BD" w:rsidTr="0082748D">
        <w:trPr>
          <w:trHeight w:val="138"/>
        </w:trPr>
        <w:tc>
          <w:tcPr>
            <w:tcW w:w="5088" w:type="dxa"/>
            <w:shd w:val="clear" w:color="auto" w:fill="92D050"/>
          </w:tcPr>
          <w:p w:rsidR="00E14528" w:rsidRPr="007F63BD" w:rsidRDefault="00E14528" w:rsidP="00FF552F">
            <w:pPr>
              <w:rPr>
                <w:rFonts w:ascii="Times New Roman" w:hAnsi="Times New Roman" w:cs="Times New Roman"/>
                <w:b/>
                <w:sz w:val="24"/>
                <w:szCs w:val="24"/>
              </w:rPr>
            </w:pPr>
            <w:proofErr w:type="spellStart"/>
            <w:r w:rsidRPr="007F63BD">
              <w:rPr>
                <w:rFonts w:ascii="Times New Roman" w:hAnsi="Times New Roman" w:cs="Times New Roman"/>
                <w:b/>
                <w:sz w:val="24"/>
                <w:szCs w:val="24"/>
              </w:rPr>
              <w:t>Activités</w:t>
            </w:r>
            <w:proofErr w:type="spellEnd"/>
            <w:r w:rsidRPr="007F63BD">
              <w:rPr>
                <w:rFonts w:ascii="Times New Roman" w:hAnsi="Times New Roman" w:cs="Times New Roman"/>
                <w:b/>
                <w:sz w:val="24"/>
                <w:szCs w:val="24"/>
              </w:rPr>
              <w:t xml:space="preserve"> </w:t>
            </w:r>
          </w:p>
        </w:tc>
        <w:tc>
          <w:tcPr>
            <w:tcW w:w="2002" w:type="dxa"/>
            <w:shd w:val="clear" w:color="auto" w:fill="92D050"/>
          </w:tcPr>
          <w:p w:rsidR="00E14528" w:rsidRPr="007F63BD" w:rsidRDefault="00E14528" w:rsidP="00FF552F">
            <w:pPr>
              <w:rPr>
                <w:rFonts w:ascii="Times New Roman" w:hAnsi="Times New Roman" w:cs="Times New Roman"/>
                <w:b/>
                <w:sz w:val="24"/>
                <w:szCs w:val="24"/>
              </w:rPr>
            </w:pPr>
            <w:proofErr w:type="spellStart"/>
            <w:r w:rsidRPr="007F63BD">
              <w:rPr>
                <w:rFonts w:ascii="Times New Roman" w:hAnsi="Times New Roman" w:cs="Times New Roman"/>
                <w:b/>
                <w:sz w:val="24"/>
                <w:szCs w:val="24"/>
              </w:rPr>
              <w:t>Période</w:t>
            </w:r>
            <w:proofErr w:type="spellEnd"/>
          </w:p>
        </w:tc>
        <w:tc>
          <w:tcPr>
            <w:tcW w:w="3204" w:type="dxa"/>
            <w:shd w:val="clear" w:color="auto" w:fill="92D050"/>
          </w:tcPr>
          <w:p w:rsidR="00E14528" w:rsidRPr="007F63BD" w:rsidRDefault="00E14528" w:rsidP="00FF552F">
            <w:pPr>
              <w:rPr>
                <w:rFonts w:ascii="Times New Roman" w:hAnsi="Times New Roman" w:cs="Times New Roman"/>
                <w:b/>
                <w:sz w:val="24"/>
                <w:szCs w:val="24"/>
              </w:rPr>
            </w:pPr>
            <w:proofErr w:type="spellStart"/>
            <w:r w:rsidRPr="007F63BD">
              <w:rPr>
                <w:rFonts w:ascii="Times New Roman" w:hAnsi="Times New Roman" w:cs="Times New Roman"/>
                <w:b/>
                <w:sz w:val="24"/>
                <w:szCs w:val="24"/>
              </w:rPr>
              <w:t>Responsable</w:t>
            </w:r>
            <w:proofErr w:type="spellEnd"/>
          </w:p>
        </w:tc>
      </w:tr>
      <w:tr w:rsidR="00E14528" w:rsidRPr="007F63BD" w:rsidTr="00EF4A79">
        <w:trPr>
          <w:trHeight w:val="138"/>
        </w:trPr>
        <w:tc>
          <w:tcPr>
            <w:tcW w:w="10294" w:type="dxa"/>
            <w:gridSpan w:val="3"/>
            <w:shd w:val="clear" w:color="auto" w:fill="C6D9F1" w:themeFill="text2" w:themeFillTint="33"/>
          </w:tcPr>
          <w:p w:rsidR="00E14528" w:rsidRPr="007F63BD" w:rsidRDefault="00E14528" w:rsidP="00FF552F">
            <w:pPr>
              <w:jc w:val="center"/>
              <w:rPr>
                <w:rFonts w:ascii="Times New Roman" w:hAnsi="Times New Roman" w:cs="Times New Roman"/>
                <w:b/>
                <w:sz w:val="24"/>
                <w:szCs w:val="24"/>
              </w:rPr>
            </w:pPr>
            <w:proofErr w:type="spellStart"/>
            <w:r w:rsidRPr="007F63BD">
              <w:rPr>
                <w:rFonts w:ascii="Times New Roman" w:hAnsi="Times New Roman" w:cs="Times New Roman"/>
                <w:b/>
                <w:sz w:val="24"/>
                <w:szCs w:val="24"/>
              </w:rPr>
              <w:t>Année</w:t>
            </w:r>
            <w:proofErr w:type="spellEnd"/>
            <w:r w:rsidRPr="007F63BD">
              <w:rPr>
                <w:rFonts w:ascii="Times New Roman" w:hAnsi="Times New Roman" w:cs="Times New Roman"/>
                <w:b/>
                <w:sz w:val="24"/>
                <w:szCs w:val="24"/>
              </w:rPr>
              <w:t xml:space="preserve"> 2014</w:t>
            </w:r>
          </w:p>
        </w:tc>
      </w:tr>
      <w:tr w:rsidR="00E14528" w:rsidRPr="007F63BD" w:rsidTr="0082748D">
        <w:trPr>
          <w:trHeight w:val="138"/>
        </w:trPr>
        <w:tc>
          <w:tcPr>
            <w:tcW w:w="5088" w:type="dxa"/>
          </w:tcPr>
          <w:p w:rsidR="00E14528" w:rsidRPr="00640F13" w:rsidRDefault="00E14528" w:rsidP="00FF552F">
            <w:pPr>
              <w:rPr>
                <w:rFonts w:ascii="Times New Roman" w:hAnsi="Times New Roman" w:cs="Times New Roman"/>
                <w:sz w:val="24"/>
                <w:szCs w:val="24"/>
                <w:lang w:val="fr-FR"/>
              </w:rPr>
            </w:pPr>
            <w:r w:rsidRPr="00640F13">
              <w:rPr>
                <w:rFonts w:ascii="Times New Roman" w:hAnsi="Times New Roman" w:cs="Times New Roman"/>
                <w:sz w:val="24"/>
                <w:szCs w:val="24"/>
                <w:lang w:val="fr-FR"/>
              </w:rPr>
              <w:t>Collecte des données sur les valeurs, l’intégrité, protection et gestion.</w:t>
            </w:r>
          </w:p>
        </w:tc>
        <w:tc>
          <w:tcPr>
            <w:tcW w:w="2002" w:type="dxa"/>
          </w:tcPr>
          <w:p w:rsidR="00E14528" w:rsidRPr="007F63BD" w:rsidRDefault="00E14528" w:rsidP="00FF552F">
            <w:pPr>
              <w:rPr>
                <w:rFonts w:ascii="Times New Roman" w:hAnsi="Times New Roman" w:cs="Times New Roman"/>
                <w:sz w:val="24"/>
                <w:szCs w:val="24"/>
              </w:rPr>
            </w:pPr>
            <w:r w:rsidRPr="007F63BD">
              <w:rPr>
                <w:rFonts w:ascii="Times New Roman" w:hAnsi="Times New Roman" w:cs="Times New Roman"/>
                <w:sz w:val="24"/>
                <w:szCs w:val="24"/>
              </w:rPr>
              <w:t xml:space="preserve">15-31 </w:t>
            </w:r>
            <w:proofErr w:type="spellStart"/>
            <w:r w:rsidRPr="007F63BD">
              <w:rPr>
                <w:rFonts w:ascii="Times New Roman" w:hAnsi="Times New Roman" w:cs="Times New Roman"/>
                <w:sz w:val="24"/>
                <w:szCs w:val="24"/>
              </w:rPr>
              <w:t>décembre</w:t>
            </w:r>
            <w:proofErr w:type="spellEnd"/>
          </w:p>
        </w:tc>
        <w:tc>
          <w:tcPr>
            <w:tcW w:w="3204" w:type="dxa"/>
          </w:tcPr>
          <w:p w:rsidR="00E14528" w:rsidRPr="007F63BD" w:rsidRDefault="00E14528" w:rsidP="00FF552F">
            <w:pPr>
              <w:rPr>
                <w:rFonts w:ascii="Times New Roman" w:hAnsi="Times New Roman" w:cs="Times New Roman"/>
                <w:sz w:val="24"/>
                <w:szCs w:val="24"/>
              </w:rPr>
            </w:pPr>
            <w:proofErr w:type="spellStart"/>
            <w:r>
              <w:rPr>
                <w:rFonts w:ascii="Times New Roman" w:hAnsi="Times New Roman" w:cs="Times New Roman"/>
                <w:sz w:val="24"/>
                <w:szCs w:val="24"/>
              </w:rPr>
              <w:t>C</w:t>
            </w:r>
            <w:r w:rsidRPr="007F63BD">
              <w:rPr>
                <w:rFonts w:ascii="Times New Roman" w:hAnsi="Times New Roman" w:cs="Times New Roman"/>
                <w:sz w:val="24"/>
                <w:szCs w:val="24"/>
              </w:rPr>
              <w:t>omité</w:t>
            </w:r>
            <w:proofErr w:type="spellEnd"/>
            <w:r w:rsidRPr="007F63BD">
              <w:rPr>
                <w:rFonts w:ascii="Times New Roman" w:hAnsi="Times New Roman" w:cs="Times New Roman"/>
                <w:sz w:val="24"/>
                <w:szCs w:val="24"/>
              </w:rPr>
              <w:t xml:space="preserve"> de </w:t>
            </w:r>
            <w:proofErr w:type="spellStart"/>
            <w:r w:rsidRPr="007F63BD">
              <w:rPr>
                <w:rFonts w:ascii="Times New Roman" w:hAnsi="Times New Roman" w:cs="Times New Roman"/>
                <w:sz w:val="24"/>
                <w:szCs w:val="24"/>
              </w:rPr>
              <w:t>rédaction</w:t>
            </w:r>
            <w:proofErr w:type="spellEnd"/>
          </w:p>
        </w:tc>
      </w:tr>
      <w:tr w:rsidR="00E14528" w:rsidRPr="007F63BD" w:rsidTr="00EF4A79">
        <w:trPr>
          <w:trHeight w:val="138"/>
        </w:trPr>
        <w:tc>
          <w:tcPr>
            <w:tcW w:w="10294" w:type="dxa"/>
            <w:gridSpan w:val="3"/>
            <w:shd w:val="clear" w:color="auto" w:fill="E5B8B7" w:themeFill="accent2" w:themeFillTint="66"/>
          </w:tcPr>
          <w:p w:rsidR="00E14528" w:rsidRPr="007F63BD" w:rsidRDefault="00E14528" w:rsidP="00FF552F">
            <w:pPr>
              <w:jc w:val="center"/>
              <w:rPr>
                <w:rFonts w:ascii="Times New Roman" w:hAnsi="Times New Roman" w:cs="Times New Roman"/>
                <w:b/>
                <w:sz w:val="24"/>
                <w:szCs w:val="24"/>
              </w:rPr>
            </w:pPr>
            <w:proofErr w:type="spellStart"/>
            <w:r w:rsidRPr="007F63BD">
              <w:rPr>
                <w:rFonts w:ascii="Times New Roman" w:hAnsi="Times New Roman" w:cs="Times New Roman"/>
                <w:b/>
                <w:sz w:val="24"/>
                <w:szCs w:val="24"/>
              </w:rPr>
              <w:t>Année</w:t>
            </w:r>
            <w:proofErr w:type="spellEnd"/>
            <w:r w:rsidRPr="007F63BD">
              <w:rPr>
                <w:rFonts w:ascii="Times New Roman" w:hAnsi="Times New Roman" w:cs="Times New Roman"/>
                <w:b/>
                <w:sz w:val="24"/>
                <w:szCs w:val="24"/>
              </w:rPr>
              <w:t xml:space="preserve"> 2015</w:t>
            </w:r>
          </w:p>
        </w:tc>
      </w:tr>
      <w:tr w:rsidR="00E14528" w:rsidRPr="007F63BD" w:rsidTr="0082748D">
        <w:trPr>
          <w:trHeight w:val="138"/>
        </w:trPr>
        <w:tc>
          <w:tcPr>
            <w:tcW w:w="5088" w:type="dxa"/>
          </w:tcPr>
          <w:p w:rsidR="00E14528" w:rsidRPr="00640F13" w:rsidRDefault="00E14528" w:rsidP="00FF552F">
            <w:pPr>
              <w:rPr>
                <w:rFonts w:ascii="Times New Roman" w:hAnsi="Times New Roman" w:cs="Times New Roman"/>
                <w:sz w:val="24"/>
                <w:szCs w:val="24"/>
                <w:lang w:val="fr-FR"/>
              </w:rPr>
            </w:pPr>
            <w:r w:rsidRPr="00640F13">
              <w:rPr>
                <w:rFonts w:ascii="Times New Roman" w:hAnsi="Times New Roman" w:cs="Times New Roman"/>
                <w:sz w:val="24"/>
                <w:szCs w:val="24"/>
                <w:lang w:val="fr-FR"/>
              </w:rPr>
              <w:t>Rédaction du draft 0 au Parc Zakouma</w:t>
            </w:r>
          </w:p>
        </w:tc>
        <w:tc>
          <w:tcPr>
            <w:tcW w:w="2002" w:type="dxa"/>
          </w:tcPr>
          <w:p w:rsidR="00E14528" w:rsidRPr="007F63BD" w:rsidRDefault="00E14528" w:rsidP="00FF552F">
            <w:pPr>
              <w:rPr>
                <w:rFonts w:ascii="Times New Roman" w:hAnsi="Times New Roman" w:cs="Times New Roman"/>
                <w:sz w:val="24"/>
                <w:szCs w:val="24"/>
              </w:rPr>
            </w:pPr>
            <w:r>
              <w:rPr>
                <w:rFonts w:ascii="Times New Roman" w:hAnsi="Times New Roman" w:cs="Times New Roman"/>
                <w:sz w:val="24"/>
                <w:szCs w:val="24"/>
              </w:rPr>
              <w:t>10</w:t>
            </w:r>
            <w:r w:rsidRPr="007F63BD">
              <w:rPr>
                <w:rFonts w:ascii="Times New Roman" w:hAnsi="Times New Roman" w:cs="Times New Roman"/>
                <w:sz w:val="24"/>
                <w:szCs w:val="24"/>
              </w:rPr>
              <w:t xml:space="preserve">-25 </w:t>
            </w:r>
            <w:proofErr w:type="spellStart"/>
            <w:r w:rsidRPr="007F63BD">
              <w:rPr>
                <w:rFonts w:ascii="Times New Roman" w:hAnsi="Times New Roman" w:cs="Times New Roman"/>
                <w:sz w:val="24"/>
                <w:szCs w:val="24"/>
              </w:rPr>
              <w:t>janvier</w:t>
            </w:r>
            <w:proofErr w:type="spellEnd"/>
            <w:r w:rsidRPr="007F63BD">
              <w:rPr>
                <w:rFonts w:ascii="Times New Roman" w:hAnsi="Times New Roman" w:cs="Times New Roman"/>
                <w:sz w:val="24"/>
                <w:szCs w:val="24"/>
              </w:rPr>
              <w:t xml:space="preserve"> </w:t>
            </w:r>
          </w:p>
        </w:tc>
        <w:tc>
          <w:tcPr>
            <w:tcW w:w="3204" w:type="dxa"/>
          </w:tcPr>
          <w:p w:rsidR="00E14528" w:rsidRPr="007F63BD" w:rsidRDefault="00E14528" w:rsidP="00FF552F">
            <w:pPr>
              <w:rPr>
                <w:rFonts w:ascii="Times New Roman" w:hAnsi="Times New Roman" w:cs="Times New Roman"/>
                <w:sz w:val="24"/>
                <w:szCs w:val="24"/>
              </w:rPr>
            </w:pPr>
            <w:proofErr w:type="spellStart"/>
            <w:r w:rsidRPr="007F63BD">
              <w:rPr>
                <w:rFonts w:ascii="Times New Roman" w:hAnsi="Times New Roman" w:cs="Times New Roman"/>
                <w:sz w:val="24"/>
                <w:szCs w:val="24"/>
              </w:rPr>
              <w:t>Comité</w:t>
            </w:r>
            <w:proofErr w:type="spellEnd"/>
            <w:r w:rsidRPr="007F63BD">
              <w:rPr>
                <w:rFonts w:ascii="Times New Roman" w:hAnsi="Times New Roman" w:cs="Times New Roman"/>
                <w:sz w:val="24"/>
                <w:szCs w:val="24"/>
              </w:rPr>
              <w:t xml:space="preserve"> de </w:t>
            </w:r>
            <w:proofErr w:type="spellStart"/>
            <w:r w:rsidRPr="007F63BD">
              <w:rPr>
                <w:rFonts w:ascii="Times New Roman" w:hAnsi="Times New Roman" w:cs="Times New Roman"/>
                <w:sz w:val="24"/>
                <w:szCs w:val="24"/>
              </w:rPr>
              <w:t>rédaction</w:t>
            </w:r>
            <w:proofErr w:type="spellEnd"/>
          </w:p>
        </w:tc>
      </w:tr>
      <w:tr w:rsidR="00E14528" w:rsidRPr="007F63BD" w:rsidTr="0082748D">
        <w:trPr>
          <w:trHeight w:val="138"/>
        </w:trPr>
        <w:tc>
          <w:tcPr>
            <w:tcW w:w="5088" w:type="dxa"/>
          </w:tcPr>
          <w:p w:rsidR="00E14528" w:rsidRPr="00640F13" w:rsidRDefault="00E14528" w:rsidP="00FF552F">
            <w:pPr>
              <w:rPr>
                <w:rFonts w:ascii="Times New Roman" w:hAnsi="Times New Roman" w:cs="Times New Roman"/>
                <w:sz w:val="24"/>
                <w:szCs w:val="24"/>
                <w:lang w:val="fr-FR"/>
              </w:rPr>
            </w:pPr>
            <w:r w:rsidRPr="00640F13">
              <w:rPr>
                <w:rFonts w:ascii="Times New Roman" w:hAnsi="Times New Roman" w:cs="Times New Roman"/>
                <w:sz w:val="24"/>
                <w:szCs w:val="24"/>
                <w:lang w:val="fr-FR"/>
              </w:rPr>
              <w:t xml:space="preserve">Présentation du Draft 0 au comité de suivi à </w:t>
            </w:r>
            <w:proofErr w:type="spellStart"/>
            <w:r w:rsidRPr="00640F13">
              <w:rPr>
                <w:rFonts w:ascii="Times New Roman" w:hAnsi="Times New Roman" w:cs="Times New Roman"/>
                <w:sz w:val="24"/>
                <w:szCs w:val="24"/>
                <w:lang w:val="fr-FR"/>
              </w:rPr>
              <w:t>Ndjaména</w:t>
            </w:r>
            <w:proofErr w:type="spellEnd"/>
          </w:p>
        </w:tc>
        <w:tc>
          <w:tcPr>
            <w:tcW w:w="2002" w:type="dxa"/>
          </w:tcPr>
          <w:p w:rsidR="00E14528" w:rsidRPr="007F63BD" w:rsidRDefault="00E14528" w:rsidP="00FF552F">
            <w:pPr>
              <w:rPr>
                <w:rFonts w:ascii="Times New Roman" w:hAnsi="Times New Roman" w:cs="Times New Roman"/>
                <w:sz w:val="24"/>
                <w:szCs w:val="24"/>
              </w:rPr>
            </w:pPr>
            <w:r w:rsidRPr="007F63BD">
              <w:rPr>
                <w:rFonts w:ascii="Times New Roman" w:hAnsi="Times New Roman" w:cs="Times New Roman"/>
                <w:sz w:val="24"/>
                <w:szCs w:val="24"/>
              </w:rPr>
              <w:t xml:space="preserve">29 </w:t>
            </w:r>
            <w:proofErr w:type="spellStart"/>
            <w:r w:rsidRPr="007F63BD">
              <w:rPr>
                <w:rFonts w:ascii="Times New Roman" w:hAnsi="Times New Roman" w:cs="Times New Roman"/>
                <w:sz w:val="24"/>
                <w:szCs w:val="24"/>
              </w:rPr>
              <w:t>janvier</w:t>
            </w:r>
            <w:proofErr w:type="spellEnd"/>
            <w:r w:rsidRPr="007F63BD">
              <w:rPr>
                <w:rFonts w:ascii="Times New Roman" w:hAnsi="Times New Roman" w:cs="Times New Roman"/>
                <w:sz w:val="24"/>
                <w:szCs w:val="24"/>
              </w:rPr>
              <w:t xml:space="preserve"> </w:t>
            </w:r>
          </w:p>
        </w:tc>
        <w:tc>
          <w:tcPr>
            <w:tcW w:w="3204" w:type="dxa"/>
          </w:tcPr>
          <w:p w:rsidR="00E14528" w:rsidRPr="007F63BD" w:rsidRDefault="00E14528" w:rsidP="00FF552F">
            <w:pPr>
              <w:rPr>
                <w:rFonts w:ascii="Times New Roman" w:hAnsi="Times New Roman" w:cs="Times New Roman"/>
                <w:sz w:val="24"/>
                <w:szCs w:val="24"/>
              </w:rPr>
            </w:pPr>
            <w:proofErr w:type="spellStart"/>
            <w:r w:rsidRPr="007F63BD">
              <w:rPr>
                <w:rFonts w:ascii="Times New Roman" w:hAnsi="Times New Roman" w:cs="Times New Roman"/>
                <w:sz w:val="24"/>
                <w:szCs w:val="24"/>
              </w:rPr>
              <w:t>Comité</w:t>
            </w:r>
            <w:proofErr w:type="spellEnd"/>
            <w:r w:rsidRPr="007F63BD">
              <w:rPr>
                <w:rFonts w:ascii="Times New Roman" w:hAnsi="Times New Roman" w:cs="Times New Roman"/>
                <w:sz w:val="24"/>
                <w:szCs w:val="24"/>
              </w:rPr>
              <w:t xml:space="preserve"> de </w:t>
            </w:r>
            <w:proofErr w:type="spellStart"/>
            <w:r w:rsidRPr="007F63BD">
              <w:rPr>
                <w:rFonts w:ascii="Times New Roman" w:hAnsi="Times New Roman" w:cs="Times New Roman"/>
                <w:sz w:val="24"/>
                <w:szCs w:val="24"/>
              </w:rPr>
              <w:t>rédaction</w:t>
            </w:r>
            <w:proofErr w:type="spellEnd"/>
          </w:p>
        </w:tc>
      </w:tr>
      <w:tr w:rsidR="00E14528" w:rsidRPr="007F63BD" w:rsidTr="0082748D">
        <w:trPr>
          <w:trHeight w:val="138"/>
        </w:trPr>
        <w:tc>
          <w:tcPr>
            <w:tcW w:w="5088" w:type="dxa"/>
          </w:tcPr>
          <w:p w:rsidR="00E14528" w:rsidRPr="00640F13" w:rsidRDefault="00E14528" w:rsidP="00FF552F">
            <w:pPr>
              <w:rPr>
                <w:rFonts w:ascii="Times New Roman" w:hAnsi="Times New Roman" w:cs="Times New Roman"/>
                <w:sz w:val="24"/>
                <w:szCs w:val="24"/>
                <w:lang w:val="fr-FR"/>
              </w:rPr>
            </w:pPr>
            <w:r w:rsidRPr="00640F13">
              <w:rPr>
                <w:rFonts w:ascii="Times New Roman" w:hAnsi="Times New Roman" w:cs="Times New Roman"/>
                <w:sz w:val="24"/>
                <w:szCs w:val="24"/>
                <w:lang w:val="fr-FR"/>
              </w:rPr>
              <w:lastRenderedPageBreak/>
              <w:t>Partage du draft 0 avec les partenaires extérieurs</w:t>
            </w:r>
          </w:p>
        </w:tc>
        <w:tc>
          <w:tcPr>
            <w:tcW w:w="2002" w:type="dxa"/>
          </w:tcPr>
          <w:p w:rsidR="00E14528" w:rsidRPr="007F63BD" w:rsidRDefault="00E14528" w:rsidP="00FF552F">
            <w:pPr>
              <w:rPr>
                <w:rFonts w:ascii="Times New Roman" w:hAnsi="Times New Roman" w:cs="Times New Roman"/>
                <w:sz w:val="24"/>
                <w:szCs w:val="24"/>
              </w:rPr>
            </w:pPr>
            <w:r w:rsidRPr="007F63BD">
              <w:rPr>
                <w:rFonts w:ascii="Times New Roman" w:hAnsi="Times New Roman" w:cs="Times New Roman"/>
                <w:sz w:val="24"/>
                <w:szCs w:val="24"/>
              </w:rPr>
              <w:t xml:space="preserve">1er-28 </w:t>
            </w:r>
            <w:proofErr w:type="spellStart"/>
            <w:r w:rsidRPr="007F63BD">
              <w:rPr>
                <w:rFonts w:ascii="Times New Roman" w:hAnsi="Times New Roman" w:cs="Times New Roman"/>
                <w:sz w:val="24"/>
                <w:szCs w:val="24"/>
              </w:rPr>
              <w:t>février</w:t>
            </w:r>
            <w:proofErr w:type="spellEnd"/>
            <w:r w:rsidRPr="007F63BD">
              <w:rPr>
                <w:rFonts w:ascii="Times New Roman" w:hAnsi="Times New Roman" w:cs="Times New Roman"/>
                <w:sz w:val="24"/>
                <w:szCs w:val="24"/>
              </w:rPr>
              <w:t xml:space="preserve"> </w:t>
            </w:r>
          </w:p>
        </w:tc>
        <w:tc>
          <w:tcPr>
            <w:tcW w:w="3204" w:type="dxa"/>
          </w:tcPr>
          <w:p w:rsidR="00E14528" w:rsidRPr="007F63BD" w:rsidRDefault="00E14528" w:rsidP="00FF552F">
            <w:pPr>
              <w:rPr>
                <w:rFonts w:ascii="Times New Roman" w:hAnsi="Times New Roman" w:cs="Times New Roman"/>
                <w:sz w:val="24"/>
                <w:szCs w:val="24"/>
              </w:rPr>
            </w:pPr>
            <w:proofErr w:type="spellStart"/>
            <w:r w:rsidRPr="007F63BD">
              <w:rPr>
                <w:rFonts w:ascii="Times New Roman" w:hAnsi="Times New Roman" w:cs="Times New Roman"/>
                <w:sz w:val="24"/>
                <w:szCs w:val="24"/>
              </w:rPr>
              <w:t>Comité</w:t>
            </w:r>
            <w:proofErr w:type="spellEnd"/>
            <w:r w:rsidRPr="007F63BD">
              <w:rPr>
                <w:rFonts w:ascii="Times New Roman" w:hAnsi="Times New Roman" w:cs="Times New Roman"/>
                <w:sz w:val="24"/>
                <w:szCs w:val="24"/>
              </w:rPr>
              <w:t xml:space="preserve"> de </w:t>
            </w:r>
            <w:proofErr w:type="spellStart"/>
            <w:r w:rsidRPr="007F63BD">
              <w:rPr>
                <w:rFonts w:ascii="Times New Roman" w:hAnsi="Times New Roman" w:cs="Times New Roman"/>
                <w:sz w:val="24"/>
                <w:szCs w:val="24"/>
              </w:rPr>
              <w:t>Rédaction</w:t>
            </w:r>
            <w:proofErr w:type="spellEnd"/>
          </w:p>
        </w:tc>
        <w:bookmarkStart w:id="0" w:name="_GoBack"/>
        <w:bookmarkEnd w:id="0"/>
      </w:tr>
      <w:tr w:rsidR="00E14528" w:rsidRPr="007F63BD" w:rsidTr="0082748D">
        <w:trPr>
          <w:trHeight w:val="138"/>
        </w:trPr>
        <w:tc>
          <w:tcPr>
            <w:tcW w:w="5088" w:type="dxa"/>
          </w:tcPr>
          <w:p w:rsidR="00E14528" w:rsidRPr="00640F13" w:rsidRDefault="00E14528" w:rsidP="00FF552F">
            <w:pPr>
              <w:rPr>
                <w:rFonts w:ascii="Times New Roman" w:hAnsi="Times New Roman" w:cs="Times New Roman"/>
                <w:sz w:val="24"/>
                <w:szCs w:val="24"/>
                <w:lang w:val="fr-FR"/>
              </w:rPr>
            </w:pPr>
            <w:r w:rsidRPr="00640F13">
              <w:rPr>
                <w:rFonts w:ascii="Times New Roman" w:hAnsi="Times New Roman" w:cs="Times New Roman"/>
                <w:sz w:val="24"/>
                <w:szCs w:val="24"/>
                <w:lang w:val="fr-FR"/>
              </w:rPr>
              <w:t>Intégration des suggestions et rédaction du draft 1</w:t>
            </w:r>
          </w:p>
        </w:tc>
        <w:tc>
          <w:tcPr>
            <w:tcW w:w="2002" w:type="dxa"/>
          </w:tcPr>
          <w:p w:rsidR="00E14528" w:rsidRPr="007F63BD" w:rsidRDefault="00E14528" w:rsidP="00FF552F">
            <w:pPr>
              <w:rPr>
                <w:rFonts w:ascii="Times New Roman" w:hAnsi="Times New Roman" w:cs="Times New Roman"/>
                <w:sz w:val="24"/>
                <w:szCs w:val="24"/>
              </w:rPr>
            </w:pPr>
            <w:r w:rsidRPr="007F63BD">
              <w:rPr>
                <w:rFonts w:ascii="Times New Roman" w:hAnsi="Times New Roman" w:cs="Times New Roman"/>
                <w:sz w:val="24"/>
                <w:szCs w:val="24"/>
              </w:rPr>
              <w:t>16 au 22 mars</w:t>
            </w:r>
          </w:p>
        </w:tc>
        <w:tc>
          <w:tcPr>
            <w:tcW w:w="3204" w:type="dxa"/>
          </w:tcPr>
          <w:p w:rsidR="00E14528" w:rsidRPr="007F63BD" w:rsidRDefault="00E14528" w:rsidP="00FF552F">
            <w:pPr>
              <w:rPr>
                <w:rFonts w:ascii="Times New Roman" w:hAnsi="Times New Roman" w:cs="Times New Roman"/>
                <w:sz w:val="24"/>
                <w:szCs w:val="24"/>
              </w:rPr>
            </w:pPr>
            <w:proofErr w:type="spellStart"/>
            <w:r w:rsidRPr="007F63BD">
              <w:rPr>
                <w:rFonts w:ascii="Times New Roman" w:hAnsi="Times New Roman" w:cs="Times New Roman"/>
                <w:sz w:val="24"/>
                <w:szCs w:val="24"/>
              </w:rPr>
              <w:t>Comité</w:t>
            </w:r>
            <w:proofErr w:type="spellEnd"/>
            <w:r w:rsidRPr="007F63BD">
              <w:rPr>
                <w:rFonts w:ascii="Times New Roman" w:hAnsi="Times New Roman" w:cs="Times New Roman"/>
                <w:sz w:val="24"/>
                <w:szCs w:val="24"/>
              </w:rPr>
              <w:t xml:space="preserve"> de </w:t>
            </w:r>
            <w:proofErr w:type="spellStart"/>
            <w:r w:rsidRPr="007F63BD">
              <w:rPr>
                <w:rFonts w:ascii="Times New Roman" w:hAnsi="Times New Roman" w:cs="Times New Roman"/>
                <w:sz w:val="24"/>
                <w:szCs w:val="24"/>
              </w:rPr>
              <w:t>Rédaction</w:t>
            </w:r>
            <w:proofErr w:type="spellEnd"/>
          </w:p>
        </w:tc>
      </w:tr>
      <w:tr w:rsidR="00E14528" w:rsidRPr="007F63BD" w:rsidTr="0082748D">
        <w:trPr>
          <w:trHeight w:val="138"/>
        </w:trPr>
        <w:tc>
          <w:tcPr>
            <w:tcW w:w="5088" w:type="dxa"/>
          </w:tcPr>
          <w:p w:rsidR="00E14528" w:rsidRPr="007F63BD" w:rsidRDefault="00E14528" w:rsidP="00FF552F">
            <w:pPr>
              <w:rPr>
                <w:rFonts w:ascii="Times New Roman" w:hAnsi="Times New Roman" w:cs="Times New Roman"/>
                <w:sz w:val="24"/>
                <w:szCs w:val="24"/>
              </w:rPr>
            </w:pPr>
            <w:r w:rsidRPr="007F63BD">
              <w:rPr>
                <w:rFonts w:ascii="Times New Roman" w:hAnsi="Times New Roman" w:cs="Times New Roman"/>
                <w:sz w:val="24"/>
                <w:szCs w:val="24"/>
              </w:rPr>
              <w:t xml:space="preserve">Revue </w:t>
            </w:r>
            <w:proofErr w:type="spellStart"/>
            <w:r w:rsidRPr="007F63BD">
              <w:rPr>
                <w:rFonts w:ascii="Times New Roman" w:hAnsi="Times New Roman" w:cs="Times New Roman"/>
                <w:sz w:val="24"/>
                <w:szCs w:val="24"/>
              </w:rPr>
              <w:t>générale</w:t>
            </w:r>
            <w:proofErr w:type="spellEnd"/>
            <w:r w:rsidRPr="007F63BD">
              <w:rPr>
                <w:rFonts w:ascii="Times New Roman" w:hAnsi="Times New Roman" w:cs="Times New Roman"/>
                <w:sz w:val="24"/>
                <w:szCs w:val="24"/>
              </w:rPr>
              <w:t xml:space="preserve"> du draft 1</w:t>
            </w:r>
          </w:p>
        </w:tc>
        <w:tc>
          <w:tcPr>
            <w:tcW w:w="2002" w:type="dxa"/>
          </w:tcPr>
          <w:p w:rsidR="00E14528" w:rsidRPr="007F63BD" w:rsidRDefault="00E14528" w:rsidP="00FF552F">
            <w:pPr>
              <w:rPr>
                <w:rFonts w:ascii="Times New Roman" w:hAnsi="Times New Roman" w:cs="Times New Roman"/>
                <w:sz w:val="24"/>
                <w:szCs w:val="24"/>
              </w:rPr>
            </w:pPr>
            <w:r w:rsidRPr="007F63BD">
              <w:rPr>
                <w:rFonts w:ascii="Times New Roman" w:hAnsi="Times New Roman" w:cs="Times New Roman"/>
                <w:sz w:val="24"/>
                <w:szCs w:val="24"/>
              </w:rPr>
              <w:t xml:space="preserve">23 mars-05 </w:t>
            </w:r>
            <w:proofErr w:type="spellStart"/>
            <w:r w:rsidRPr="007F63BD">
              <w:rPr>
                <w:rFonts w:ascii="Times New Roman" w:hAnsi="Times New Roman" w:cs="Times New Roman"/>
                <w:sz w:val="24"/>
                <w:szCs w:val="24"/>
              </w:rPr>
              <w:t>avril</w:t>
            </w:r>
            <w:proofErr w:type="spellEnd"/>
          </w:p>
        </w:tc>
        <w:tc>
          <w:tcPr>
            <w:tcW w:w="3204" w:type="dxa"/>
          </w:tcPr>
          <w:p w:rsidR="00E14528" w:rsidRPr="007F63BD" w:rsidRDefault="00E14528" w:rsidP="00FF552F">
            <w:pPr>
              <w:rPr>
                <w:rFonts w:ascii="Times New Roman" w:hAnsi="Times New Roman" w:cs="Times New Roman"/>
                <w:sz w:val="24"/>
                <w:szCs w:val="24"/>
              </w:rPr>
            </w:pPr>
            <w:proofErr w:type="spellStart"/>
            <w:r w:rsidRPr="007F63BD">
              <w:rPr>
                <w:rFonts w:ascii="Times New Roman" w:hAnsi="Times New Roman" w:cs="Times New Roman"/>
                <w:sz w:val="24"/>
                <w:szCs w:val="24"/>
              </w:rPr>
              <w:t>Comité</w:t>
            </w:r>
            <w:proofErr w:type="spellEnd"/>
            <w:r w:rsidRPr="007F63BD">
              <w:rPr>
                <w:rFonts w:ascii="Times New Roman" w:hAnsi="Times New Roman" w:cs="Times New Roman"/>
                <w:sz w:val="24"/>
                <w:szCs w:val="24"/>
              </w:rPr>
              <w:t xml:space="preserve"> de </w:t>
            </w:r>
            <w:proofErr w:type="spellStart"/>
            <w:r w:rsidRPr="007F63BD">
              <w:rPr>
                <w:rFonts w:ascii="Times New Roman" w:hAnsi="Times New Roman" w:cs="Times New Roman"/>
                <w:sz w:val="24"/>
                <w:szCs w:val="24"/>
              </w:rPr>
              <w:t>suivi</w:t>
            </w:r>
            <w:proofErr w:type="spellEnd"/>
          </w:p>
        </w:tc>
      </w:tr>
      <w:tr w:rsidR="00E14528" w:rsidRPr="007F63BD" w:rsidTr="0082748D">
        <w:trPr>
          <w:trHeight w:val="138"/>
        </w:trPr>
        <w:tc>
          <w:tcPr>
            <w:tcW w:w="5088" w:type="dxa"/>
          </w:tcPr>
          <w:p w:rsidR="00E14528" w:rsidRPr="00640F13" w:rsidRDefault="00E14528" w:rsidP="00FF552F">
            <w:pPr>
              <w:rPr>
                <w:rFonts w:ascii="Times New Roman" w:hAnsi="Times New Roman" w:cs="Times New Roman"/>
                <w:sz w:val="24"/>
                <w:szCs w:val="24"/>
                <w:lang w:val="fr-FR"/>
              </w:rPr>
            </w:pPr>
            <w:r w:rsidRPr="00640F13">
              <w:rPr>
                <w:rFonts w:ascii="Times New Roman" w:hAnsi="Times New Roman" w:cs="Times New Roman"/>
                <w:sz w:val="24"/>
                <w:szCs w:val="24"/>
                <w:lang w:val="fr-FR"/>
              </w:rPr>
              <w:t>Envoi du draft 1 au CPM de l’UNESCO pour examen de conformité</w:t>
            </w:r>
          </w:p>
        </w:tc>
        <w:tc>
          <w:tcPr>
            <w:tcW w:w="2002" w:type="dxa"/>
          </w:tcPr>
          <w:p w:rsidR="00E14528" w:rsidRPr="00640F13" w:rsidRDefault="00E14528" w:rsidP="00FF552F">
            <w:pPr>
              <w:rPr>
                <w:rFonts w:ascii="Times New Roman" w:hAnsi="Times New Roman" w:cs="Times New Roman"/>
                <w:sz w:val="24"/>
                <w:szCs w:val="24"/>
                <w:lang w:val="fr-FR"/>
              </w:rPr>
            </w:pPr>
            <w:r w:rsidRPr="00640F13">
              <w:rPr>
                <w:rFonts w:ascii="Times New Roman" w:hAnsi="Times New Roman" w:cs="Times New Roman"/>
                <w:sz w:val="24"/>
                <w:szCs w:val="24"/>
                <w:lang w:val="fr-FR"/>
              </w:rPr>
              <w:t>Au plus tard le 30 septembre</w:t>
            </w:r>
          </w:p>
        </w:tc>
        <w:tc>
          <w:tcPr>
            <w:tcW w:w="3204" w:type="dxa"/>
          </w:tcPr>
          <w:p w:rsidR="00E14528" w:rsidRPr="007F63BD" w:rsidRDefault="00E14528" w:rsidP="00FF552F">
            <w:pPr>
              <w:rPr>
                <w:rFonts w:ascii="Times New Roman" w:hAnsi="Times New Roman" w:cs="Times New Roman"/>
                <w:sz w:val="24"/>
                <w:szCs w:val="24"/>
              </w:rPr>
            </w:pPr>
            <w:r w:rsidRPr="007F63BD">
              <w:rPr>
                <w:rFonts w:ascii="Times New Roman" w:hAnsi="Times New Roman" w:cs="Times New Roman"/>
                <w:sz w:val="24"/>
                <w:szCs w:val="24"/>
              </w:rPr>
              <w:t>DPC</w:t>
            </w:r>
          </w:p>
        </w:tc>
      </w:tr>
      <w:tr w:rsidR="00E14528" w:rsidRPr="007F63BD" w:rsidTr="0082748D">
        <w:trPr>
          <w:trHeight w:val="138"/>
        </w:trPr>
        <w:tc>
          <w:tcPr>
            <w:tcW w:w="5088" w:type="dxa"/>
          </w:tcPr>
          <w:p w:rsidR="00E14528" w:rsidRPr="00640F13" w:rsidRDefault="00E14528" w:rsidP="00FF552F">
            <w:pPr>
              <w:rPr>
                <w:rFonts w:ascii="Times New Roman" w:hAnsi="Times New Roman" w:cs="Times New Roman"/>
                <w:sz w:val="24"/>
                <w:szCs w:val="24"/>
                <w:lang w:val="fr-FR"/>
              </w:rPr>
            </w:pPr>
            <w:r w:rsidRPr="00640F13">
              <w:rPr>
                <w:rFonts w:ascii="Times New Roman" w:hAnsi="Times New Roman" w:cs="Times New Roman"/>
                <w:sz w:val="24"/>
                <w:szCs w:val="24"/>
                <w:lang w:val="fr-FR"/>
              </w:rPr>
              <w:t>Intégration des suggestions du Centre du Patrimoine Mondial</w:t>
            </w:r>
          </w:p>
        </w:tc>
        <w:tc>
          <w:tcPr>
            <w:tcW w:w="2002" w:type="dxa"/>
          </w:tcPr>
          <w:p w:rsidR="00E14528" w:rsidRPr="00640F13" w:rsidRDefault="00E14528" w:rsidP="00FF552F">
            <w:pPr>
              <w:rPr>
                <w:rFonts w:ascii="Times New Roman" w:hAnsi="Times New Roman" w:cs="Times New Roman"/>
                <w:sz w:val="24"/>
                <w:szCs w:val="24"/>
                <w:lang w:val="fr-FR"/>
              </w:rPr>
            </w:pPr>
            <w:r w:rsidRPr="00640F13">
              <w:rPr>
                <w:rFonts w:ascii="Times New Roman" w:hAnsi="Times New Roman" w:cs="Times New Roman"/>
                <w:sz w:val="24"/>
                <w:szCs w:val="24"/>
                <w:lang w:val="fr-FR"/>
              </w:rPr>
              <w:t>Au plus tard le 30 novembre</w:t>
            </w:r>
          </w:p>
        </w:tc>
        <w:tc>
          <w:tcPr>
            <w:tcW w:w="3204" w:type="dxa"/>
          </w:tcPr>
          <w:p w:rsidR="00E14528" w:rsidRPr="007F63BD" w:rsidRDefault="00E14528" w:rsidP="00FF552F">
            <w:pPr>
              <w:rPr>
                <w:rFonts w:ascii="Times New Roman" w:hAnsi="Times New Roman" w:cs="Times New Roman"/>
                <w:sz w:val="24"/>
                <w:szCs w:val="24"/>
              </w:rPr>
            </w:pPr>
            <w:proofErr w:type="spellStart"/>
            <w:r w:rsidRPr="007F63BD">
              <w:rPr>
                <w:rFonts w:ascii="Times New Roman" w:hAnsi="Times New Roman" w:cs="Times New Roman"/>
                <w:sz w:val="24"/>
                <w:szCs w:val="24"/>
              </w:rPr>
              <w:t>Comité</w:t>
            </w:r>
            <w:proofErr w:type="spellEnd"/>
            <w:r w:rsidRPr="007F63BD">
              <w:rPr>
                <w:rFonts w:ascii="Times New Roman" w:hAnsi="Times New Roman" w:cs="Times New Roman"/>
                <w:sz w:val="24"/>
                <w:szCs w:val="24"/>
              </w:rPr>
              <w:t xml:space="preserve"> de </w:t>
            </w:r>
            <w:proofErr w:type="spellStart"/>
            <w:r w:rsidRPr="007F63BD">
              <w:rPr>
                <w:rFonts w:ascii="Times New Roman" w:hAnsi="Times New Roman" w:cs="Times New Roman"/>
                <w:sz w:val="24"/>
                <w:szCs w:val="24"/>
              </w:rPr>
              <w:t>Rédaction</w:t>
            </w:r>
            <w:proofErr w:type="spellEnd"/>
          </w:p>
        </w:tc>
      </w:tr>
      <w:tr w:rsidR="00E14528" w:rsidRPr="007F63BD" w:rsidTr="0082748D">
        <w:trPr>
          <w:trHeight w:val="138"/>
        </w:trPr>
        <w:tc>
          <w:tcPr>
            <w:tcW w:w="5088" w:type="dxa"/>
          </w:tcPr>
          <w:p w:rsidR="00E14528" w:rsidRPr="00640F13" w:rsidRDefault="00E14528" w:rsidP="00FF552F">
            <w:pPr>
              <w:rPr>
                <w:rFonts w:ascii="Times New Roman" w:hAnsi="Times New Roman" w:cs="Times New Roman"/>
                <w:sz w:val="24"/>
                <w:szCs w:val="24"/>
                <w:lang w:val="fr-FR"/>
              </w:rPr>
            </w:pPr>
            <w:r w:rsidRPr="00640F13">
              <w:rPr>
                <w:rFonts w:ascii="Times New Roman" w:hAnsi="Times New Roman" w:cs="Times New Roman"/>
                <w:sz w:val="24"/>
                <w:szCs w:val="24"/>
                <w:lang w:val="fr-FR"/>
              </w:rPr>
              <w:t xml:space="preserve">Présentation  dossier   au comité de suivi et évaluation </w:t>
            </w:r>
            <w:r>
              <w:rPr>
                <w:rFonts w:ascii="Times New Roman" w:hAnsi="Times New Roman" w:cs="Times New Roman"/>
                <w:sz w:val="24"/>
                <w:szCs w:val="24"/>
                <w:lang w:val="fr-FR"/>
              </w:rPr>
              <w:t>de la feuille de route (atelier</w:t>
            </w:r>
            <w:r w:rsidRPr="00640F13">
              <w:rPr>
                <w:rFonts w:ascii="Times New Roman" w:hAnsi="Times New Roman" w:cs="Times New Roman"/>
                <w:sz w:val="24"/>
                <w:szCs w:val="24"/>
                <w:lang w:val="fr-FR"/>
              </w:rPr>
              <w:t xml:space="preserve">) </w:t>
            </w:r>
          </w:p>
        </w:tc>
        <w:tc>
          <w:tcPr>
            <w:tcW w:w="2002" w:type="dxa"/>
          </w:tcPr>
          <w:p w:rsidR="00E14528" w:rsidRPr="007F63BD" w:rsidRDefault="00E14528" w:rsidP="00FF552F">
            <w:pPr>
              <w:rPr>
                <w:rFonts w:ascii="Times New Roman" w:hAnsi="Times New Roman" w:cs="Times New Roman"/>
                <w:sz w:val="24"/>
                <w:szCs w:val="24"/>
              </w:rPr>
            </w:pPr>
            <w:r w:rsidRPr="007F63BD">
              <w:rPr>
                <w:rFonts w:ascii="Times New Roman" w:hAnsi="Times New Roman" w:cs="Times New Roman"/>
                <w:sz w:val="24"/>
                <w:szCs w:val="24"/>
              </w:rPr>
              <w:t>0</w:t>
            </w:r>
            <w:r>
              <w:rPr>
                <w:rFonts w:ascii="Times New Roman" w:hAnsi="Times New Roman" w:cs="Times New Roman"/>
                <w:sz w:val="24"/>
                <w:szCs w:val="24"/>
              </w:rPr>
              <w:t xml:space="preserve">5-15 </w:t>
            </w:r>
            <w:proofErr w:type="spellStart"/>
            <w:r>
              <w:rPr>
                <w:rFonts w:ascii="Times New Roman" w:hAnsi="Times New Roman" w:cs="Times New Roman"/>
                <w:sz w:val="24"/>
                <w:szCs w:val="24"/>
              </w:rPr>
              <w:t>décembre</w:t>
            </w:r>
            <w:proofErr w:type="spellEnd"/>
          </w:p>
        </w:tc>
        <w:tc>
          <w:tcPr>
            <w:tcW w:w="3204" w:type="dxa"/>
          </w:tcPr>
          <w:p w:rsidR="00E14528" w:rsidRPr="007F63BD" w:rsidRDefault="00E14528" w:rsidP="00FF552F">
            <w:pPr>
              <w:rPr>
                <w:rFonts w:ascii="Times New Roman" w:hAnsi="Times New Roman" w:cs="Times New Roman"/>
                <w:sz w:val="24"/>
                <w:szCs w:val="24"/>
              </w:rPr>
            </w:pPr>
            <w:proofErr w:type="spellStart"/>
            <w:r w:rsidRPr="007F63BD">
              <w:rPr>
                <w:rFonts w:ascii="Times New Roman" w:hAnsi="Times New Roman" w:cs="Times New Roman"/>
                <w:sz w:val="24"/>
                <w:szCs w:val="24"/>
              </w:rPr>
              <w:t>Comité</w:t>
            </w:r>
            <w:proofErr w:type="spellEnd"/>
            <w:r w:rsidRPr="007F63BD">
              <w:rPr>
                <w:rFonts w:ascii="Times New Roman" w:hAnsi="Times New Roman" w:cs="Times New Roman"/>
                <w:sz w:val="24"/>
                <w:szCs w:val="24"/>
              </w:rPr>
              <w:t xml:space="preserve"> de </w:t>
            </w:r>
            <w:proofErr w:type="spellStart"/>
            <w:r w:rsidRPr="007F63BD">
              <w:rPr>
                <w:rFonts w:ascii="Times New Roman" w:hAnsi="Times New Roman" w:cs="Times New Roman"/>
                <w:sz w:val="24"/>
                <w:szCs w:val="24"/>
              </w:rPr>
              <w:t>Rédaction</w:t>
            </w:r>
            <w:proofErr w:type="spellEnd"/>
          </w:p>
        </w:tc>
      </w:tr>
      <w:tr w:rsidR="00E14528" w:rsidRPr="007F63BD" w:rsidTr="0082748D">
        <w:trPr>
          <w:trHeight w:val="138"/>
        </w:trPr>
        <w:tc>
          <w:tcPr>
            <w:tcW w:w="5088" w:type="dxa"/>
          </w:tcPr>
          <w:p w:rsidR="00E14528" w:rsidRPr="00640F13" w:rsidRDefault="00E14528" w:rsidP="00FF552F">
            <w:pPr>
              <w:rPr>
                <w:rFonts w:ascii="Times New Roman" w:hAnsi="Times New Roman" w:cs="Times New Roman"/>
                <w:sz w:val="24"/>
                <w:szCs w:val="24"/>
                <w:lang w:val="fr-FR"/>
              </w:rPr>
            </w:pPr>
            <w:r w:rsidRPr="00640F13">
              <w:rPr>
                <w:rFonts w:ascii="Times New Roman" w:hAnsi="Times New Roman" w:cs="Times New Roman"/>
                <w:sz w:val="24"/>
                <w:szCs w:val="24"/>
                <w:lang w:val="fr-FR"/>
              </w:rPr>
              <w:t xml:space="preserve"> Mise en forme du document</w:t>
            </w:r>
          </w:p>
        </w:tc>
        <w:tc>
          <w:tcPr>
            <w:tcW w:w="2002" w:type="dxa"/>
          </w:tcPr>
          <w:p w:rsidR="00E14528" w:rsidRPr="007F63BD" w:rsidRDefault="00E14528" w:rsidP="00FF552F">
            <w:pPr>
              <w:rPr>
                <w:rFonts w:ascii="Times New Roman" w:hAnsi="Times New Roman" w:cs="Times New Roman"/>
                <w:sz w:val="24"/>
                <w:szCs w:val="24"/>
              </w:rPr>
            </w:pPr>
            <w:r w:rsidRPr="007F63BD">
              <w:rPr>
                <w:rFonts w:ascii="Times New Roman" w:hAnsi="Times New Roman" w:cs="Times New Roman"/>
                <w:sz w:val="24"/>
                <w:szCs w:val="24"/>
              </w:rPr>
              <w:t xml:space="preserve">14 septembre-31 </w:t>
            </w:r>
            <w:proofErr w:type="spellStart"/>
            <w:r w:rsidRPr="007F63BD">
              <w:rPr>
                <w:rFonts w:ascii="Times New Roman" w:hAnsi="Times New Roman" w:cs="Times New Roman"/>
                <w:sz w:val="24"/>
                <w:szCs w:val="24"/>
              </w:rPr>
              <w:t>décembre</w:t>
            </w:r>
            <w:proofErr w:type="spellEnd"/>
            <w:r w:rsidRPr="007F63BD">
              <w:rPr>
                <w:rFonts w:ascii="Times New Roman" w:hAnsi="Times New Roman" w:cs="Times New Roman"/>
                <w:sz w:val="24"/>
                <w:szCs w:val="24"/>
              </w:rPr>
              <w:t xml:space="preserve"> 2015</w:t>
            </w:r>
          </w:p>
        </w:tc>
        <w:tc>
          <w:tcPr>
            <w:tcW w:w="3204" w:type="dxa"/>
          </w:tcPr>
          <w:p w:rsidR="00E14528" w:rsidRPr="007F63BD" w:rsidRDefault="00E14528" w:rsidP="00FF552F">
            <w:pPr>
              <w:rPr>
                <w:rFonts w:ascii="Times New Roman" w:hAnsi="Times New Roman" w:cs="Times New Roman"/>
                <w:sz w:val="24"/>
                <w:szCs w:val="24"/>
              </w:rPr>
            </w:pPr>
            <w:proofErr w:type="spellStart"/>
            <w:r w:rsidRPr="007F63BD">
              <w:rPr>
                <w:rFonts w:ascii="Times New Roman" w:hAnsi="Times New Roman" w:cs="Times New Roman"/>
                <w:sz w:val="24"/>
                <w:szCs w:val="24"/>
              </w:rPr>
              <w:t>Infographiste</w:t>
            </w:r>
            <w:proofErr w:type="spellEnd"/>
          </w:p>
        </w:tc>
      </w:tr>
      <w:tr w:rsidR="00E14528" w:rsidRPr="007F63BD" w:rsidTr="00EF4A79">
        <w:trPr>
          <w:trHeight w:val="138"/>
        </w:trPr>
        <w:tc>
          <w:tcPr>
            <w:tcW w:w="10294" w:type="dxa"/>
            <w:gridSpan w:val="3"/>
            <w:shd w:val="clear" w:color="auto" w:fill="FFFF00"/>
          </w:tcPr>
          <w:p w:rsidR="00E14528" w:rsidRPr="007F63BD" w:rsidRDefault="00E14528" w:rsidP="00FF552F">
            <w:pPr>
              <w:rPr>
                <w:rFonts w:ascii="Times New Roman" w:hAnsi="Times New Roman" w:cs="Times New Roman"/>
                <w:b/>
                <w:sz w:val="24"/>
                <w:szCs w:val="24"/>
              </w:rPr>
            </w:pPr>
            <w:r w:rsidRPr="007F63BD">
              <w:rPr>
                <w:rFonts w:ascii="Times New Roman" w:hAnsi="Times New Roman" w:cs="Times New Roman"/>
                <w:b/>
                <w:sz w:val="24"/>
                <w:szCs w:val="24"/>
              </w:rPr>
              <w:t xml:space="preserve">                                                                          </w:t>
            </w:r>
            <w:proofErr w:type="spellStart"/>
            <w:r w:rsidRPr="007F63BD">
              <w:rPr>
                <w:rFonts w:ascii="Times New Roman" w:hAnsi="Times New Roman" w:cs="Times New Roman"/>
                <w:b/>
                <w:sz w:val="24"/>
                <w:szCs w:val="24"/>
              </w:rPr>
              <w:t>Année</w:t>
            </w:r>
            <w:proofErr w:type="spellEnd"/>
            <w:r w:rsidRPr="007F63BD">
              <w:rPr>
                <w:rFonts w:ascii="Times New Roman" w:hAnsi="Times New Roman" w:cs="Times New Roman"/>
                <w:b/>
                <w:sz w:val="24"/>
                <w:szCs w:val="24"/>
              </w:rPr>
              <w:t xml:space="preserve"> 2016</w:t>
            </w:r>
          </w:p>
        </w:tc>
      </w:tr>
      <w:tr w:rsidR="00E14528" w:rsidRPr="007F63BD" w:rsidTr="0082748D">
        <w:trPr>
          <w:trHeight w:val="138"/>
        </w:trPr>
        <w:tc>
          <w:tcPr>
            <w:tcW w:w="5088" w:type="dxa"/>
          </w:tcPr>
          <w:p w:rsidR="00E14528" w:rsidRPr="00EF4A79" w:rsidRDefault="00E14528" w:rsidP="00FF552F">
            <w:pPr>
              <w:rPr>
                <w:rFonts w:ascii="Times New Roman" w:hAnsi="Times New Roman" w:cs="Times New Roman"/>
                <w:sz w:val="24"/>
                <w:szCs w:val="24"/>
                <w:lang w:val="fr-FR"/>
              </w:rPr>
            </w:pPr>
            <w:r w:rsidRPr="00EF4A79">
              <w:rPr>
                <w:rFonts w:ascii="Times New Roman" w:hAnsi="Times New Roman" w:cs="Times New Roman"/>
                <w:sz w:val="24"/>
                <w:szCs w:val="24"/>
                <w:lang w:val="fr-FR"/>
              </w:rPr>
              <w:t xml:space="preserve">Mise en forme du document </w:t>
            </w:r>
          </w:p>
        </w:tc>
        <w:tc>
          <w:tcPr>
            <w:tcW w:w="2002" w:type="dxa"/>
          </w:tcPr>
          <w:p w:rsidR="00E14528" w:rsidRPr="007F63BD" w:rsidRDefault="00E14528" w:rsidP="00FF552F">
            <w:pPr>
              <w:rPr>
                <w:rFonts w:ascii="Times New Roman" w:hAnsi="Times New Roman" w:cs="Times New Roman"/>
                <w:sz w:val="24"/>
                <w:szCs w:val="24"/>
              </w:rPr>
            </w:pPr>
            <w:r w:rsidRPr="007B4165">
              <w:rPr>
                <w:rFonts w:ascii="Times New Roman" w:hAnsi="Times New Roman" w:cs="Times New Roman"/>
                <w:sz w:val="24"/>
                <w:szCs w:val="24"/>
              </w:rPr>
              <w:t>1</w:t>
            </w:r>
            <w:r w:rsidRPr="007B4165">
              <w:rPr>
                <w:rFonts w:ascii="Times New Roman" w:hAnsi="Times New Roman" w:cs="Times New Roman"/>
                <w:sz w:val="24"/>
                <w:szCs w:val="24"/>
                <w:vertAlign w:val="superscript"/>
              </w:rPr>
              <w:t>er</w:t>
            </w:r>
            <w:r w:rsidRPr="007B4165">
              <w:rPr>
                <w:rFonts w:ascii="Times New Roman" w:hAnsi="Times New Roman" w:cs="Times New Roman"/>
                <w:sz w:val="24"/>
                <w:szCs w:val="24"/>
              </w:rPr>
              <w:t>-15</w:t>
            </w:r>
            <w:r>
              <w:rPr>
                <w:rFonts w:ascii="Times New Roman" w:hAnsi="Times New Roman" w:cs="Times New Roman"/>
                <w:sz w:val="24"/>
                <w:szCs w:val="24"/>
              </w:rPr>
              <w:t xml:space="preserve"> </w:t>
            </w:r>
            <w:proofErr w:type="spellStart"/>
            <w:r>
              <w:rPr>
                <w:rFonts w:ascii="Times New Roman" w:hAnsi="Times New Roman" w:cs="Times New Roman"/>
                <w:sz w:val="24"/>
                <w:szCs w:val="24"/>
              </w:rPr>
              <w:t>janvier</w:t>
            </w:r>
            <w:proofErr w:type="spellEnd"/>
            <w:r w:rsidRPr="007B4165">
              <w:rPr>
                <w:rFonts w:ascii="Times New Roman" w:hAnsi="Times New Roman" w:cs="Times New Roman"/>
                <w:sz w:val="24"/>
                <w:szCs w:val="24"/>
              </w:rPr>
              <w:t xml:space="preserve"> </w:t>
            </w:r>
          </w:p>
        </w:tc>
        <w:tc>
          <w:tcPr>
            <w:tcW w:w="3204" w:type="dxa"/>
          </w:tcPr>
          <w:p w:rsidR="00E14528" w:rsidRPr="007F63BD" w:rsidRDefault="00E14528" w:rsidP="00FF552F">
            <w:pPr>
              <w:rPr>
                <w:rFonts w:ascii="Times New Roman" w:hAnsi="Times New Roman" w:cs="Times New Roman"/>
                <w:sz w:val="24"/>
                <w:szCs w:val="24"/>
              </w:rPr>
            </w:pPr>
            <w:proofErr w:type="spellStart"/>
            <w:r w:rsidRPr="007B4165">
              <w:rPr>
                <w:rFonts w:ascii="Times New Roman" w:hAnsi="Times New Roman" w:cs="Times New Roman"/>
                <w:sz w:val="24"/>
                <w:szCs w:val="24"/>
              </w:rPr>
              <w:t>Infographiste</w:t>
            </w:r>
            <w:proofErr w:type="spellEnd"/>
            <w:r w:rsidRPr="007B4165">
              <w:rPr>
                <w:rFonts w:ascii="Times New Roman" w:hAnsi="Times New Roman" w:cs="Times New Roman"/>
                <w:sz w:val="24"/>
                <w:szCs w:val="24"/>
              </w:rPr>
              <w:t xml:space="preserve"> </w:t>
            </w:r>
          </w:p>
        </w:tc>
      </w:tr>
      <w:tr w:rsidR="00E14528" w:rsidRPr="007F63BD" w:rsidTr="0082748D">
        <w:trPr>
          <w:trHeight w:val="138"/>
        </w:trPr>
        <w:tc>
          <w:tcPr>
            <w:tcW w:w="5088" w:type="dxa"/>
          </w:tcPr>
          <w:p w:rsidR="00E14528" w:rsidRPr="00640F13" w:rsidRDefault="00E14528" w:rsidP="00FF552F">
            <w:pPr>
              <w:rPr>
                <w:rFonts w:ascii="Times New Roman" w:hAnsi="Times New Roman" w:cs="Times New Roman"/>
                <w:sz w:val="24"/>
                <w:szCs w:val="24"/>
                <w:lang w:val="fr-FR"/>
              </w:rPr>
            </w:pPr>
            <w:r w:rsidRPr="00640F13">
              <w:rPr>
                <w:rFonts w:ascii="Times New Roman" w:hAnsi="Times New Roman" w:cs="Times New Roman"/>
                <w:sz w:val="24"/>
                <w:szCs w:val="24"/>
                <w:lang w:val="fr-FR"/>
              </w:rPr>
              <w:t>Envoi de la proposition d’inscription finale du Parc National de Zakouma au CPM de l’U</w:t>
            </w:r>
            <w:r w:rsidR="00EF4A79" w:rsidRPr="00640F13">
              <w:rPr>
                <w:rFonts w:ascii="Times New Roman" w:hAnsi="Times New Roman" w:cs="Times New Roman"/>
                <w:sz w:val="24"/>
                <w:szCs w:val="24"/>
                <w:lang w:val="fr-FR"/>
              </w:rPr>
              <w:t>nesco</w:t>
            </w:r>
          </w:p>
        </w:tc>
        <w:tc>
          <w:tcPr>
            <w:tcW w:w="2002" w:type="dxa"/>
          </w:tcPr>
          <w:p w:rsidR="00E14528" w:rsidRPr="007F63BD" w:rsidRDefault="00E14528" w:rsidP="00FF552F">
            <w:pPr>
              <w:rPr>
                <w:rFonts w:ascii="Times New Roman" w:hAnsi="Times New Roman" w:cs="Times New Roman"/>
                <w:sz w:val="24"/>
                <w:szCs w:val="24"/>
              </w:rPr>
            </w:pPr>
            <w:r>
              <w:rPr>
                <w:rFonts w:ascii="Times New Roman" w:hAnsi="Times New Roman" w:cs="Times New Roman"/>
                <w:sz w:val="24"/>
                <w:szCs w:val="24"/>
              </w:rPr>
              <w:t xml:space="preserve">Avant le 31 </w:t>
            </w:r>
            <w:proofErr w:type="spellStart"/>
            <w:r>
              <w:rPr>
                <w:rFonts w:ascii="Times New Roman" w:hAnsi="Times New Roman" w:cs="Times New Roman"/>
                <w:sz w:val="24"/>
                <w:szCs w:val="24"/>
              </w:rPr>
              <w:t>janvier</w:t>
            </w:r>
            <w:proofErr w:type="spellEnd"/>
          </w:p>
        </w:tc>
        <w:tc>
          <w:tcPr>
            <w:tcW w:w="3204" w:type="dxa"/>
          </w:tcPr>
          <w:p w:rsidR="00E14528" w:rsidRPr="007F63BD" w:rsidRDefault="00E14528" w:rsidP="00FF552F">
            <w:pPr>
              <w:rPr>
                <w:rFonts w:ascii="Times New Roman" w:hAnsi="Times New Roman" w:cs="Times New Roman"/>
                <w:sz w:val="24"/>
                <w:szCs w:val="24"/>
              </w:rPr>
            </w:pPr>
            <w:r w:rsidRPr="007F63BD">
              <w:rPr>
                <w:rFonts w:ascii="Times New Roman" w:hAnsi="Times New Roman" w:cs="Times New Roman"/>
                <w:sz w:val="24"/>
                <w:szCs w:val="24"/>
              </w:rPr>
              <w:t>DPC</w:t>
            </w:r>
          </w:p>
        </w:tc>
      </w:tr>
    </w:tbl>
    <w:p w:rsidR="00EF4A79" w:rsidRDefault="00EF4A79" w:rsidP="00EF4A79">
      <w:pPr>
        <w:spacing w:after="0"/>
        <w:jc w:val="both"/>
        <w:rPr>
          <w:rFonts w:ascii="Times New Roman" w:hAnsi="Times New Roman"/>
          <w:b/>
          <w:sz w:val="32"/>
          <w:szCs w:val="32"/>
          <w:u w:val="single"/>
        </w:rPr>
      </w:pPr>
    </w:p>
    <w:p w:rsidR="00665978" w:rsidRPr="00665978" w:rsidRDefault="00665978" w:rsidP="00EF4A79">
      <w:pPr>
        <w:spacing w:after="0"/>
        <w:jc w:val="both"/>
        <w:rPr>
          <w:rFonts w:ascii="Times New Roman" w:hAnsi="Times New Roman"/>
          <w:sz w:val="24"/>
          <w:szCs w:val="24"/>
          <w:lang w:val="fr-FR"/>
        </w:rPr>
      </w:pPr>
      <w:r w:rsidRPr="00665978">
        <w:rPr>
          <w:rFonts w:ascii="Times New Roman" w:hAnsi="Times New Roman"/>
          <w:sz w:val="24"/>
          <w:szCs w:val="24"/>
          <w:lang w:val="fr-FR"/>
        </w:rPr>
        <w:t xml:space="preserve">Après cette brillante exposition, Monsieur NETCHO ABBO, a présenté au nom du Ministre de la Culture, de la Jeunesse et des Sports, aux experts, ses remerciements les plus sincères </w:t>
      </w:r>
      <w:r w:rsidR="007C2DAF">
        <w:rPr>
          <w:rFonts w:ascii="Times New Roman" w:hAnsi="Times New Roman"/>
          <w:sz w:val="24"/>
          <w:szCs w:val="24"/>
          <w:lang w:val="fr-FR"/>
        </w:rPr>
        <w:t xml:space="preserve">tout leur en </w:t>
      </w:r>
      <w:r w:rsidRPr="00665978">
        <w:rPr>
          <w:rFonts w:ascii="Times New Roman" w:hAnsi="Times New Roman"/>
          <w:sz w:val="24"/>
          <w:szCs w:val="24"/>
          <w:lang w:val="fr-FR"/>
        </w:rPr>
        <w:t xml:space="preserve"> souhait</w:t>
      </w:r>
      <w:r w:rsidR="007C2DAF">
        <w:rPr>
          <w:rFonts w:ascii="Times New Roman" w:hAnsi="Times New Roman"/>
          <w:sz w:val="24"/>
          <w:szCs w:val="24"/>
          <w:lang w:val="fr-FR"/>
        </w:rPr>
        <w:t>ant</w:t>
      </w:r>
      <w:r w:rsidRPr="00665978">
        <w:rPr>
          <w:rFonts w:ascii="Times New Roman" w:hAnsi="Times New Roman"/>
          <w:sz w:val="24"/>
          <w:szCs w:val="24"/>
          <w:lang w:val="fr-FR"/>
        </w:rPr>
        <w:t xml:space="preserve"> bon retour chez eux. </w:t>
      </w:r>
      <w:r w:rsidR="00EF4A79">
        <w:rPr>
          <w:rFonts w:ascii="Times New Roman" w:hAnsi="Times New Roman"/>
          <w:sz w:val="24"/>
          <w:szCs w:val="24"/>
          <w:lang w:val="fr-FR"/>
        </w:rPr>
        <w:t xml:space="preserve"> </w:t>
      </w:r>
      <w:r w:rsidR="007C2DAF">
        <w:rPr>
          <w:rFonts w:ascii="Times New Roman" w:hAnsi="Times New Roman"/>
          <w:sz w:val="24"/>
          <w:szCs w:val="24"/>
          <w:lang w:val="fr-FR"/>
        </w:rPr>
        <w:t xml:space="preserve"> </w:t>
      </w:r>
    </w:p>
    <w:p w:rsidR="00665978" w:rsidRPr="00665978" w:rsidRDefault="00665978" w:rsidP="00665978">
      <w:pPr>
        <w:spacing w:after="0"/>
        <w:jc w:val="both"/>
        <w:rPr>
          <w:rFonts w:ascii="Times New Roman" w:hAnsi="Times New Roman"/>
          <w:sz w:val="28"/>
          <w:szCs w:val="28"/>
          <w:lang w:val="fr-FR"/>
        </w:rPr>
      </w:pPr>
    </w:p>
    <w:p w:rsidR="00665978" w:rsidRPr="0041532B" w:rsidRDefault="00665978" w:rsidP="00665978">
      <w:pPr>
        <w:keepNext/>
        <w:spacing w:after="0"/>
        <w:jc w:val="center"/>
        <w:rPr>
          <w:rFonts w:ascii="Times New Roman" w:hAnsi="Times New Roman" w:cs="Times New Roman"/>
          <w:sz w:val="20"/>
          <w:szCs w:val="20"/>
        </w:rPr>
      </w:pPr>
      <w:r w:rsidRPr="0041532B">
        <w:rPr>
          <w:rFonts w:ascii="Times New Roman" w:hAnsi="Times New Roman" w:cs="Times New Roman"/>
          <w:noProof/>
          <w:sz w:val="20"/>
          <w:szCs w:val="20"/>
          <w:lang w:val="fr-FR" w:eastAsia="fr-FR"/>
        </w:rPr>
        <w:drawing>
          <wp:inline distT="0" distB="0" distL="0" distR="0" wp14:anchorId="16B0519C" wp14:editId="053794B5">
            <wp:extent cx="2599596" cy="1464078"/>
            <wp:effectExtent l="0" t="0" r="0" b="0"/>
            <wp:docPr id="31" name="Picture 31" descr="D:\DONNEES SUR ZAKOUMA\MISSION ZAKOUMA 2014\IMAGES ZAKOUMA DECEMBRE 2014\DSC06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NNEES SUR ZAKOUMA\MISSION ZAKOUMA 2014\IMAGES ZAKOUMA DECEMBRE 2014\DSC0695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8775" cy="1463616"/>
                    </a:xfrm>
                    <a:prstGeom prst="rect">
                      <a:avLst/>
                    </a:prstGeom>
                    <a:noFill/>
                    <a:ln>
                      <a:noFill/>
                    </a:ln>
                  </pic:spPr>
                </pic:pic>
              </a:graphicData>
            </a:graphic>
          </wp:inline>
        </w:drawing>
      </w:r>
      <w:r w:rsidRPr="0041532B">
        <w:rPr>
          <w:rFonts w:ascii="Times New Roman" w:hAnsi="Times New Roman" w:cs="Times New Roman"/>
          <w:noProof/>
          <w:sz w:val="20"/>
          <w:szCs w:val="20"/>
          <w:lang w:val="fr-FR" w:eastAsia="fr-FR"/>
        </w:rPr>
        <w:drawing>
          <wp:inline distT="0" distB="0" distL="0" distR="0" wp14:anchorId="40509EB9" wp14:editId="6FE5F72C">
            <wp:extent cx="2581275" cy="1453759"/>
            <wp:effectExtent l="0" t="0" r="0" b="0"/>
            <wp:docPr id="32" name="Picture 32" descr="D:\DONNEES SUR ZAKOUMA\MISSION ZAKOUMA 2014\IMAGES ZAKOUMA DECEMBRE 2014\DSC06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NNEES SUR ZAKOUMA\MISSION ZAKOUMA 2014\IMAGES ZAKOUMA DECEMBRE 2014\DSC0695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86736" cy="1456834"/>
                    </a:xfrm>
                    <a:prstGeom prst="rect">
                      <a:avLst/>
                    </a:prstGeom>
                    <a:noFill/>
                    <a:ln>
                      <a:noFill/>
                    </a:ln>
                  </pic:spPr>
                </pic:pic>
              </a:graphicData>
            </a:graphic>
          </wp:inline>
        </w:drawing>
      </w:r>
    </w:p>
    <w:p w:rsidR="00935A20" w:rsidRDefault="00665978" w:rsidP="00EF4A79">
      <w:pPr>
        <w:pStyle w:val="Lgende"/>
        <w:jc w:val="center"/>
        <w:rPr>
          <w:rFonts w:ascii="Times New Roman" w:hAnsi="Times New Roman" w:cs="Times New Roman"/>
          <w:color w:val="auto"/>
          <w:sz w:val="20"/>
          <w:szCs w:val="20"/>
        </w:rPr>
      </w:pPr>
      <w:r w:rsidRPr="0041532B">
        <w:rPr>
          <w:rFonts w:ascii="Times New Roman" w:hAnsi="Times New Roman" w:cs="Times New Roman"/>
          <w:color w:val="auto"/>
          <w:sz w:val="20"/>
          <w:szCs w:val="20"/>
        </w:rPr>
        <w:t>Cocktail au Café du Musée National</w:t>
      </w:r>
    </w:p>
    <w:p w:rsidR="00EF4A79" w:rsidRDefault="00EF4A79" w:rsidP="00EF4A79">
      <w:pPr>
        <w:rPr>
          <w:lang w:val="fr-FR"/>
        </w:rPr>
      </w:pPr>
    </w:p>
    <w:p w:rsidR="007C2DAF" w:rsidRDefault="007C2DAF" w:rsidP="00EF4A79">
      <w:pPr>
        <w:rPr>
          <w:lang w:val="fr-FR"/>
        </w:rPr>
      </w:pPr>
    </w:p>
    <w:p w:rsidR="007C2DAF" w:rsidRDefault="007C2DAF" w:rsidP="00EF4A79">
      <w:pPr>
        <w:rPr>
          <w:lang w:val="fr-FR"/>
        </w:rPr>
      </w:pPr>
    </w:p>
    <w:p w:rsidR="007C2DAF" w:rsidRDefault="007C2DAF" w:rsidP="00EF4A79">
      <w:pPr>
        <w:rPr>
          <w:lang w:val="fr-FR"/>
        </w:rPr>
      </w:pPr>
    </w:p>
    <w:p w:rsidR="007C2DAF" w:rsidRDefault="007C2DAF" w:rsidP="00EF4A79">
      <w:pPr>
        <w:rPr>
          <w:lang w:val="fr-FR"/>
        </w:rPr>
      </w:pPr>
    </w:p>
    <w:p w:rsidR="007C2DAF" w:rsidRDefault="007C2DAF" w:rsidP="00EF4A79">
      <w:pPr>
        <w:rPr>
          <w:lang w:val="fr-FR"/>
        </w:rPr>
      </w:pPr>
    </w:p>
    <w:p w:rsidR="007C2DAF" w:rsidRDefault="007C2DAF" w:rsidP="00EF4A79">
      <w:pPr>
        <w:rPr>
          <w:lang w:val="fr-FR"/>
        </w:rPr>
      </w:pPr>
    </w:p>
    <w:p w:rsidR="007C06E2" w:rsidRDefault="00EF4A79" w:rsidP="006D4CBF">
      <w:pPr>
        <w:pStyle w:val="Paragraphedeliste"/>
        <w:numPr>
          <w:ilvl w:val="0"/>
          <w:numId w:val="1"/>
        </w:numPr>
        <w:jc w:val="both"/>
        <w:rPr>
          <w:rFonts w:ascii="Times New Roman" w:eastAsia="Tahoma" w:hAnsi="Times New Roman" w:cs="Times New Roman"/>
          <w:b/>
          <w:sz w:val="24"/>
          <w:szCs w:val="24"/>
          <w:lang w:val="fr-FR"/>
        </w:rPr>
      </w:pPr>
      <w:r>
        <w:rPr>
          <w:rFonts w:ascii="Times New Roman" w:eastAsia="Tahoma" w:hAnsi="Times New Roman" w:cs="Times New Roman"/>
          <w:b/>
          <w:sz w:val="24"/>
          <w:szCs w:val="24"/>
          <w:lang w:val="fr-FR"/>
        </w:rPr>
        <w:lastRenderedPageBreak/>
        <w:t>Réponses aux recommandations de G. COLLIN</w:t>
      </w:r>
    </w:p>
    <w:p w:rsidR="00BC21EA" w:rsidRDefault="00BC21EA" w:rsidP="00BC21EA">
      <w:pPr>
        <w:pStyle w:val="Paragraphedeliste"/>
        <w:jc w:val="both"/>
        <w:rPr>
          <w:rFonts w:ascii="Times New Roman" w:eastAsia="Tahoma" w:hAnsi="Times New Roman" w:cs="Times New Roman"/>
          <w:b/>
          <w:sz w:val="24"/>
          <w:szCs w:val="24"/>
          <w:lang w:val="fr-FR"/>
        </w:rPr>
      </w:pPr>
    </w:p>
    <w:p w:rsidR="0082778A" w:rsidRDefault="00773E7C" w:rsidP="00773E7C">
      <w:pPr>
        <w:pStyle w:val="Paragraphedeliste"/>
        <w:jc w:val="both"/>
        <w:rPr>
          <w:rFonts w:ascii="Times New Roman" w:eastAsia="Tahoma" w:hAnsi="Times New Roman" w:cs="Times New Roman"/>
          <w:b/>
          <w:sz w:val="24"/>
          <w:szCs w:val="24"/>
          <w:lang w:val="fr-FR"/>
        </w:rPr>
      </w:pPr>
      <w:r>
        <w:rPr>
          <w:rFonts w:ascii="Times New Roman" w:eastAsia="Tahoma" w:hAnsi="Times New Roman" w:cs="Times New Roman"/>
          <w:b/>
          <w:sz w:val="24"/>
          <w:szCs w:val="24"/>
          <w:lang w:val="fr-FR"/>
        </w:rPr>
        <w:t>Réunions des 03, 06, 13, 20</w:t>
      </w:r>
      <w:r w:rsidR="007C2DAF">
        <w:rPr>
          <w:rFonts w:ascii="Times New Roman" w:eastAsia="Tahoma" w:hAnsi="Times New Roman" w:cs="Times New Roman"/>
          <w:b/>
          <w:sz w:val="24"/>
          <w:szCs w:val="24"/>
          <w:lang w:val="fr-FR"/>
        </w:rPr>
        <w:t xml:space="preserve"> et</w:t>
      </w:r>
      <w:r>
        <w:rPr>
          <w:rFonts w:ascii="Times New Roman" w:eastAsia="Tahoma" w:hAnsi="Times New Roman" w:cs="Times New Roman"/>
          <w:b/>
          <w:sz w:val="24"/>
          <w:szCs w:val="24"/>
          <w:lang w:val="fr-FR"/>
        </w:rPr>
        <w:t xml:space="preserve"> 26 janvier 2015</w:t>
      </w:r>
    </w:p>
    <w:p w:rsidR="00773E7C" w:rsidRDefault="00773E7C" w:rsidP="00773E7C">
      <w:pPr>
        <w:jc w:val="both"/>
        <w:rPr>
          <w:rFonts w:ascii="Times New Roman" w:eastAsia="Tahoma" w:hAnsi="Times New Roman" w:cs="Times New Roman"/>
          <w:sz w:val="24"/>
          <w:szCs w:val="24"/>
          <w:lang w:val="fr-FR"/>
        </w:rPr>
      </w:pPr>
      <w:r w:rsidRPr="00773E7C">
        <w:rPr>
          <w:rFonts w:ascii="Times New Roman" w:eastAsia="Tahoma" w:hAnsi="Times New Roman" w:cs="Times New Roman"/>
          <w:sz w:val="24"/>
          <w:szCs w:val="24"/>
          <w:lang w:val="fr-FR"/>
        </w:rPr>
        <w:t xml:space="preserve">Ces </w:t>
      </w:r>
      <w:r>
        <w:rPr>
          <w:rFonts w:ascii="Times New Roman" w:eastAsia="Tahoma" w:hAnsi="Times New Roman" w:cs="Times New Roman"/>
          <w:sz w:val="24"/>
          <w:szCs w:val="24"/>
          <w:lang w:val="fr-FR"/>
        </w:rPr>
        <w:t>réunions présidées par le Secrétaire Générale du Ministère de la Cultur</w:t>
      </w:r>
      <w:r w:rsidR="007C2DAF">
        <w:rPr>
          <w:rFonts w:ascii="Times New Roman" w:eastAsia="Tahoma" w:hAnsi="Times New Roman" w:cs="Times New Roman"/>
          <w:sz w:val="24"/>
          <w:szCs w:val="24"/>
          <w:lang w:val="fr-FR"/>
        </w:rPr>
        <w:t>e, de la Jeunesse et des Sports</w:t>
      </w:r>
      <w:r>
        <w:rPr>
          <w:rFonts w:ascii="Times New Roman" w:eastAsia="Tahoma" w:hAnsi="Times New Roman" w:cs="Times New Roman"/>
          <w:sz w:val="24"/>
          <w:szCs w:val="24"/>
          <w:lang w:val="fr-FR"/>
        </w:rPr>
        <w:t xml:space="preserve">. Il faut noter que ces réunions ont été consacrées à la recherche des éléments de </w:t>
      </w:r>
      <w:r w:rsidR="0081592A">
        <w:rPr>
          <w:rFonts w:ascii="Times New Roman" w:eastAsia="Tahoma" w:hAnsi="Times New Roman" w:cs="Times New Roman"/>
          <w:sz w:val="24"/>
          <w:szCs w:val="24"/>
          <w:lang w:val="fr-FR"/>
        </w:rPr>
        <w:t>réponse</w:t>
      </w:r>
      <w:r>
        <w:rPr>
          <w:rFonts w:ascii="Times New Roman" w:eastAsia="Tahoma" w:hAnsi="Times New Roman" w:cs="Times New Roman"/>
          <w:sz w:val="24"/>
          <w:szCs w:val="24"/>
          <w:lang w:val="fr-FR"/>
        </w:rPr>
        <w:t xml:space="preserve"> aux recommandations contenues dans les rapports de G. COLLIN.</w:t>
      </w:r>
    </w:p>
    <w:p w:rsidR="00313129" w:rsidRPr="00773E7C" w:rsidRDefault="00AF7A3D" w:rsidP="00773E7C">
      <w:pPr>
        <w:jc w:val="both"/>
        <w:rPr>
          <w:rFonts w:ascii="Times New Roman" w:eastAsia="Tahoma" w:hAnsi="Times New Roman" w:cs="Times New Roman"/>
          <w:sz w:val="24"/>
          <w:szCs w:val="24"/>
          <w:lang w:val="fr-FR"/>
        </w:rPr>
      </w:pPr>
      <w:r>
        <w:rPr>
          <w:rFonts w:ascii="Times New Roman" w:eastAsia="Tahoma" w:hAnsi="Times New Roman" w:cs="Times New Roman"/>
          <w:sz w:val="24"/>
          <w:szCs w:val="24"/>
          <w:lang w:val="fr-FR"/>
        </w:rPr>
        <w:t xml:space="preserve">    </w:t>
      </w:r>
      <w:r w:rsidR="00313129">
        <w:rPr>
          <w:rFonts w:ascii="Times New Roman" w:eastAsia="Tahoma" w:hAnsi="Times New Roman" w:cs="Times New Roman"/>
          <w:noProof/>
          <w:sz w:val="24"/>
          <w:szCs w:val="24"/>
          <w:lang w:val="fr-FR" w:eastAsia="fr-FR"/>
        </w:rPr>
        <w:drawing>
          <wp:inline distT="0" distB="0" distL="0" distR="0">
            <wp:extent cx="2689867" cy="1514918"/>
            <wp:effectExtent l="0" t="0" r="0" b="9525"/>
            <wp:docPr id="20" name="Picture 20" descr="D:\DONNEES SUR ZAKOUMA\MISSION ZAKOUMA 2014\IMAGES DE REUNION DE REDACTION\DSC07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NNEES SUR ZAKOUMA\MISSION ZAKOUMA 2014\IMAGES DE REUNION DE REDACTION\DSC0701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93620" cy="1517032"/>
                    </a:xfrm>
                    <a:prstGeom prst="rect">
                      <a:avLst/>
                    </a:prstGeom>
                    <a:noFill/>
                    <a:ln>
                      <a:noFill/>
                    </a:ln>
                  </pic:spPr>
                </pic:pic>
              </a:graphicData>
            </a:graphic>
          </wp:inline>
        </w:drawing>
      </w:r>
      <w:r w:rsidR="00313129">
        <w:rPr>
          <w:rFonts w:ascii="Times New Roman" w:eastAsia="Tahoma" w:hAnsi="Times New Roman" w:cs="Times New Roman"/>
          <w:sz w:val="24"/>
          <w:szCs w:val="24"/>
          <w:lang w:val="fr-FR"/>
        </w:rPr>
        <w:t xml:space="preserve"> </w:t>
      </w:r>
      <w:r>
        <w:rPr>
          <w:rFonts w:ascii="Times New Roman" w:eastAsia="Tahoma" w:hAnsi="Times New Roman" w:cs="Times New Roman"/>
          <w:sz w:val="24"/>
          <w:szCs w:val="24"/>
          <w:lang w:val="fr-FR"/>
        </w:rPr>
        <w:t xml:space="preserve"> </w:t>
      </w:r>
      <w:r>
        <w:rPr>
          <w:rFonts w:ascii="Times New Roman" w:eastAsia="Tahoma" w:hAnsi="Times New Roman" w:cs="Times New Roman"/>
          <w:noProof/>
          <w:sz w:val="24"/>
          <w:szCs w:val="24"/>
          <w:lang w:val="fr-FR" w:eastAsia="fr-FR"/>
        </w:rPr>
        <w:drawing>
          <wp:inline distT="0" distB="0" distL="0" distR="0">
            <wp:extent cx="2686050" cy="1512769"/>
            <wp:effectExtent l="0" t="0" r="0" b="0"/>
            <wp:docPr id="23" name="Picture 23" descr="D:\DONNEES SUR ZAKOUMA\MISSION ZAKOUMA 2014\IMAGES DE REUNION DE REDACTION\DSC07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NNEES SUR ZAKOUMA\MISSION ZAKOUMA 2014\IMAGES DE REUNION DE REDACTION\DSC0702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85201" cy="1512291"/>
                    </a:xfrm>
                    <a:prstGeom prst="rect">
                      <a:avLst/>
                    </a:prstGeom>
                    <a:noFill/>
                    <a:ln>
                      <a:noFill/>
                    </a:ln>
                  </pic:spPr>
                </pic:pic>
              </a:graphicData>
            </a:graphic>
          </wp:inline>
        </w:drawing>
      </w:r>
    </w:p>
    <w:p w:rsidR="008739AD" w:rsidRDefault="008739AD" w:rsidP="008739AD">
      <w:pPr>
        <w:pStyle w:val="Paragraphedeliste"/>
        <w:numPr>
          <w:ilvl w:val="0"/>
          <w:numId w:val="9"/>
        </w:numPr>
        <w:jc w:val="both"/>
        <w:rPr>
          <w:rFonts w:ascii="Times New Roman" w:eastAsia="Tahoma" w:hAnsi="Times New Roman" w:cs="Times New Roman"/>
          <w:b/>
          <w:i/>
          <w:sz w:val="24"/>
          <w:szCs w:val="24"/>
          <w:lang w:val="fr-FR"/>
        </w:rPr>
      </w:pPr>
      <w:r w:rsidRPr="008739AD">
        <w:rPr>
          <w:rFonts w:ascii="Times New Roman" w:eastAsia="Tahoma" w:hAnsi="Times New Roman" w:cs="Times New Roman"/>
          <w:b/>
          <w:i/>
          <w:sz w:val="24"/>
          <w:szCs w:val="24"/>
          <w:lang w:val="fr-FR"/>
        </w:rPr>
        <w:t>Demande d'assistance internationale</w:t>
      </w:r>
    </w:p>
    <w:p w:rsidR="008739AD" w:rsidRPr="008739AD" w:rsidRDefault="0081592A" w:rsidP="008739AD">
      <w:pPr>
        <w:jc w:val="both"/>
        <w:rPr>
          <w:rFonts w:ascii="Times New Roman" w:eastAsia="Tahoma" w:hAnsi="Times New Roman" w:cs="Times New Roman"/>
          <w:sz w:val="24"/>
          <w:szCs w:val="24"/>
          <w:lang w:val="fr-FR"/>
        </w:rPr>
      </w:pPr>
      <w:r>
        <w:rPr>
          <w:rFonts w:ascii="Times New Roman" w:eastAsia="Tahoma" w:hAnsi="Times New Roman" w:cs="Times New Roman"/>
          <w:sz w:val="24"/>
          <w:szCs w:val="24"/>
          <w:lang w:val="fr-FR"/>
        </w:rPr>
        <w:t xml:space="preserve">L’assistance accordée, </w:t>
      </w:r>
      <w:r w:rsidR="0082778A">
        <w:rPr>
          <w:rFonts w:ascii="Times New Roman" w:eastAsia="Tahoma" w:hAnsi="Times New Roman" w:cs="Times New Roman"/>
          <w:sz w:val="24"/>
          <w:szCs w:val="24"/>
          <w:lang w:val="fr-FR"/>
        </w:rPr>
        <w:t>l</w:t>
      </w:r>
      <w:r w:rsidR="0082778A" w:rsidRPr="004C4A0F">
        <w:rPr>
          <w:rFonts w:ascii="Times New Roman" w:eastAsia="Tahoma" w:hAnsi="Times New Roman" w:cs="Times New Roman"/>
          <w:sz w:val="24"/>
          <w:szCs w:val="24"/>
          <w:lang w:val="fr-FR"/>
        </w:rPr>
        <w:t>es fonds ont été transférés au Bureau Régional Unesco de Y</w:t>
      </w:r>
      <w:r w:rsidR="0082778A">
        <w:rPr>
          <w:rFonts w:ascii="Times New Roman" w:eastAsia="Tahoma" w:hAnsi="Times New Roman" w:cs="Times New Roman"/>
          <w:sz w:val="24"/>
          <w:szCs w:val="24"/>
          <w:lang w:val="fr-FR"/>
        </w:rPr>
        <w:t>aoundé</w:t>
      </w:r>
      <w:r>
        <w:rPr>
          <w:rFonts w:ascii="Times New Roman" w:eastAsia="Tahoma" w:hAnsi="Times New Roman" w:cs="Times New Roman"/>
          <w:sz w:val="24"/>
          <w:szCs w:val="24"/>
          <w:lang w:val="fr-FR"/>
        </w:rPr>
        <w:t xml:space="preserve"> dont une première tranche est déjà parvenue à N’Djamena</w:t>
      </w:r>
      <w:r w:rsidR="0082778A">
        <w:rPr>
          <w:rFonts w:ascii="Times New Roman" w:eastAsia="Tahoma" w:hAnsi="Times New Roman" w:cs="Times New Roman"/>
          <w:sz w:val="24"/>
          <w:szCs w:val="24"/>
          <w:lang w:val="fr-FR"/>
        </w:rPr>
        <w:t>. L</w:t>
      </w:r>
      <w:r w:rsidR="0082778A" w:rsidRPr="004C4A0F">
        <w:rPr>
          <w:rFonts w:ascii="Times New Roman" w:eastAsia="Tahoma" w:hAnsi="Times New Roman" w:cs="Times New Roman"/>
          <w:sz w:val="24"/>
          <w:szCs w:val="24"/>
          <w:lang w:val="fr-FR"/>
        </w:rPr>
        <w:t>es</w:t>
      </w:r>
      <w:r w:rsidR="0082778A">
        <w:rPr>
          <w:rFonts w:ascii="Times New Roman" w:eastAsia="Tahoma" w:hAnsi="Times New Roman" w:cs="Times New Roman"/>
          <w:sz w:val="24"/>
          <w:szCs w:val="24"/>
          <w:lang w:val="fr-FR"/>
        </w:rPr>
        <w:t xml:space="preserve"> </w:t>
      </w:r>
      <w:r w:rsidR="0082778A" w:rsidRPr="004C4A0F">
        <w:rPr>
          <w:rFonts w:ascii="Times New Roman" w:eastAsia="Tahoma" w:hAnsi="Times New Roman" w:cs="Times New Roman"/>
          <w:sz w:val="24"/>
          <w:szCs w:val="24"/>
          <w:lang w:val="fr-FR"/>
        </w:rPr>
        <w:t xml:space="preserve"> activités  ont  effectivement démarré début Décembre 2014.</w:t>
      </w:r>
    </w:p>
    <w:p w:rsidR="008739AD" w:rsidRDefault="00631B89" w:rsidP="008739AD">
      <w:pPr>
        <w:pStyle w:val="Paragraphedeliste"/>
        <w:numPr>
          <w:ilvl w:val="0"/>
          <w:numId w:val="9"/>
        </w:numPr>
        <w:jc w:val="both"/>
        <w:rPr>
          <w:rFonts w:ascii="Times New Roman" w:eastAsia="Tahoma" w:hAnsi="Times New Roman" w:cs="Times New Roman"/>
          <w:b/>
          <w:i/>
          <w:sz w:val="24"/>
          <w:szCs w:val="24"/>
          <w:lang w:val="fr-FR"/>
        </w:rPr>
      </w:pPr>
      <w:r w:rsidRPr="00631B89">
        <w:rPr>
          <w:rFonts w:ascii="Times New Roman" w:eastAsia="Tahoma" w:hAnsi="Times New Roman" w:cs="Times New Roman"/>
          <w:b/>
          <w:i/>
          <w:sz w:val="24"/>
          <w:szCs w:val="24"/>
          <w:lang w:val="fr-FR"/>
        </w:rPr>
        <w:t>Limites du parc</w:t>
      </w:r>
    </w:p>
    <w:p w:rsidR="00BC21EA" w:rsidRDefault="00631B89" w:rsidP="00EE1CCA">
      <w:pPr>
        <w:spacing w:after="0" w:line="240" w:lineRule="auto"/>
        <w:jc w:val="both"/>
        <w:rPr>
          <w:rFonts w:ascii="Times New Roman" w:eastAsia="Tahoma" w:hAnsi="Times New Roman" w:cs="Times New Roman"/>
          <w:sz w:val="24"/>
          <w:szCs w:val="24"/>
          <w:shd w:val="clear" w:color="auto" w:fill="FFFFFF" w:themeFill="background1"/>
          <w:lang w:val="fr-FR"/>
        </w:rPr>
      </w:pPr>
      <w:r w:rsidRPr="004C4A0F">
        <w:rPr>
          <w:rFonts w:ascii="Times New Roman" w:eastAsia="Tahoma" w:hAnsi="Times New Roman" w:cs="Times New Roman"/>
          <w:sz w:val="24"/>
          <w:szCs w:val="24"/>
          <w:lang w:val="fr-FR"/>
        </w:rPr>
        <w:t xml:space="preserve">La délimitation physique du parc n’est pas encore achevée mais </w:t>
      </w:r>
      <w:r w:rsidRPr="004C4A0F">
        <w:rPr>
          <w:rFonts w:ascii="Times New Roman" w:eastAsia="Tahoma" w:hAnsi="Times New Roman" w:cs="Times New Roman"/>
          <w:sz w:val="24"/>
          <w:szCs w:val="24"/>
          <w:shd w:val="clear" w:color="auto" w:fill="FFFFFF" w:themeFill="background1"/>
          <w:lang w:val="fr-FR"/>
        </w:rPr>
        <w:t>le processus est bien avancé et sera terminé avant la soumission de la candidature. Une mission récente du 10 janvier 2015 regroupant trois</w:t>
      </w:r>
      <w:r w:rsidR="00BC21EA">
        <w:rPr>
          <w:rFonts w:ascii="Times New Roman" w:eastAsia="Tahoma" w:hAnsi="Times New Roman" w:cs="Times New Roman"/>
          <w:sz w:val="24"/>
          <w:szCs w:val="24"/>
          <w:shd w:val="clear" w:color="auto" w:fill="FFFFFF" w:themeFill="background1"/>
          <w:lang w:val="fr-FR"/>
        </w:rPr>
        <w:t xml:space="preserve"> </w:t>
      </w:r>
      <w:r w:rsidRPr="004C4A0F">
        <w:rPr>
          <w:rFonts w:ascii="Times New Roman" w:eastAsia="Tahoma" w:hAnsi="Times New Roman" w:cs="Times New Roman"/>
          <w:sz w:val="24"/>
          <w:szCs w:val="24"/>
          <w:shd w:val="clear" w:color="auto" w:fill="FFFFFF" w:themeFill="background1"/>
          <w:lang w:val="fr-FR"/>
        </w:rPr>
        <w:t xml:space="preserve">(3) Ministres à savoir : le Ministre de l’Agriculture et de l’Environnement, le Ministre de l’Aménagement du Territoire et celui de l’Intérieur  a été effectuée au Salamat. Il </w:t>
      </w:r>
      <w:r>
        <w:rPr>
          <w:rFonts w:ascii="Times New Roman" w:eastAsia="Tahoma" w:hAnsi="Times New Roman" w:cs="Times New Roman"/>
          <w:sz w:val="24"/>
          <w:szCs w:val="24"/>
          <w:shd w:val="clear" w:color="auto" w:fill="FFFFFF" w:themeFill="background1"/>
          <w:lang w:val="fr-FR"/>
        </w:rPr>
        <w:t>ressort  de cette mission que deux villages (BONE et IBIR) situés à l’intérieur du Parc doivent faire l’objet d’un déguerpissement. A cet effet, une commission technique  a été mis sur pied afin d’étudier les voies et moyens pour un déguerpissement apaisé.</w:t>
      </w:r>
    </w:p>
    <w:p w:rsidR="00BC21EA" w:rsidRDefault="00BC21EA" w:rsidP="00EE1CCA">
      <w:pPr>
        <w:spacing w:after="0" w:line="240" w:lineRule="auto"/>
        <w:jc w:val="both"/>
        <w:rPr>
          <w:rFonts w:ascii="Times New Roman" w:eastAsia="Times New Roman" w:hAnsi="Times New Roman" w:cs="Times New Roman"/>
          <w:sz w:val="24"/>
          <w:szCs w:val="24"/>
          <w:lang w:val="fr-BE" w:eastAsia="fr-FR"/>
        </w:rPr>
      </w:pPr>
      <w:r>
        <w:rPr>
          <w:rFonts w:ascii="Times New Roman" w:eastAsia="Tahoma" w:hAnsi="Times New Roman" w:cs="Times New Roman"/>
          <w:sz w:val="24"/>
          <w:szCs w:val="24"/>
          <w:shd w:val="clear" w:color="auto" w:fill="FFFFFF" w:themeFill="background1"/>
          <w:lang w:val="fr-FR"/>
        </w:rPr>
        <w:t xml:space="preserve"> </w:t>
      </w:r>
      <w:r>
        <w:rPr>
          <w:rFonts w:ascii="Times New Roman" w:eastAsia="Times New Roman" w:hAnsi="Times New Roman" w:cs="Times New Roman"/>
          <w:sz w:val="24"/>
          <w:szCs w:val="24"/>
          <w:lang w:val="fr-BE" w:eastAsia="fr-FR"/>
        </w:rPr>
        <w:t xml:space="preserve">La </w:t>
      </w:r>
      <w:r w:rsidRPr="00A27E9D">
        <w:rPr>
          <w:rFonts w:ascii="Times New Roman" w:eastAsia="Times New Roman" w:hAnsi="Times New Roman" w:cs="Times New Roman"/>
          <w:sz w:val="24"/>
          <w:szCs w:val="24"/>
          <w:lang w:val="fr-BE" w:eastAsia="fr-FR"/>
        </w:rPr>
        <w:t xml:space="preserve">feuille de route </w:t>
      </w:r>
      <w:r>
        <w:rPr>
          <w:rFonts w:ascii="Times New Roman" w:eastAsia="Times New Roman" w:hAnsi="Times New Roman" w:cs="Times New Roman"/>
          <w:sz w:val="24"/>
          <w:szCs w:val="24"/>
          <w:lang w:val="fr-BE" w:eastAsia="fr-FR"/>
        </w:rPr>
        <w:t xml:space="preserve">de cette commission </w:t>
      </w:r>
      <w:r w:rsidRPr="00A27E9D">
        <w:rPr>
          <w:rFonts w:ascii="Times New Roman" w:eastAsia="Times New Roman" w:hAnsi="Times New Roman" w:cs="Times New Roman"/>
          <w:sz w:val="24"/>
          <w:szCs w:val="24"/>
          <w:lang w:val="fr-BE" w:eastAsia="fr-FR"/>
        </w:rPr>
        <w:t>qui se présente c</w:t>
      </w:r>
      <w:r>
        <w:rPr>
          <w:rFonts w:ascii="Times New Roman" w:eastAsia="Times New Roman" w:hAnsi="Times New Roman" w:cs="Times New Roman"/>
          <w:sz w:val="24"/>
          <w:szCs w:val="24"/>
          <w:lang w:val="fr-BE" w:eastAsia="fr-FR"/>
        </w:rPr>
        <w:t xml:space="preserve">omme suit :                  </w:t>
      </w:r>
    </w:p>
    <w:p w:rsidR="00BC21EA" w:rsidRPr="00BC21EA" w:rsidRDefault="00BC21EA" w:rsidP="00EE1CCA">
      <w:pPr>
        <w:pStyle w:val="Paragraphedeliste"/>
        <w:numPr>
          <w:ilvl w:val="0"/>
          <w:numId w:val="10"/>
        </w:numPr>
        <w:spacing w:after="0" w:line="240" w:lineRule="auto"/>
        <w:jc w:val="both"/>
        <w:rPr>
          <w:rFonts w:ascii="Times New Roman" w:eastAsia="Times New Roman" w:hAnsi="Times New Roman" w:cs="Times New Roman"/>
          <w:sz w:val="24"/>
          <w:szCs w:val="24"/>
          <w:lang w:val="fr-BE" w:eastAsia="fr-FR"/>
        </w:rPr>
      </w:pPr>
      <w:r w:rsidRPr="00BC21EA">
        <w:rPr>
          <w:rFonts w:ascii="Times New Roman" w:eastAsia="Times New Roman" w:hAnsi="Times New Roman" w:cs="Times New Roman"/>
          <w:sz w:val="24"/>
          <w:szCs w:val="24"/>
          <w:lang w:val="fr-BE" w:eastAsia="fr-FR"/>
        </w:rPr>
        <w:t>Mener une mission conjointe d'information, sensibilisation et de négociation avec APN au village Bône afin de trouver un consensus sur le principe de délocaliser le village hors PNZ. Un mémorandum d'accord de principe serait signée entre les Autorités du PNZ et  village Bône ;  </w:t>
      </w:r>
    </w:p>
    <w:p w:rsidR="00BC21EA" w:rsidRPr="00BC21EA" w:rsidRDefault="00BC21EA" w:rsidP="00EE1CCA">
      <w:pPr>
        <w:pStyle w:val="Paragraphedeliste"/>
        <w:numPr>
          <w:ilvl w:val="0"/>
          <w:numId w:val="10"/>
        </w:numPr>
        <w:spacing w:after="0" w:line="240" w:lineRule="auto"/>
        <w:jc w:val="both"/>
        <w:rPr>
          <w:rFonts w:ascii="Times New Roman" w:eastAsia="Times New Roman" w:hAnsi="Times New Roman" w:cs="Times New Roman"/>
          <w:sz w:val="24"/>
          <w:szCs w:val="24"/>
          <w:lang w:val="fr-FR" w:eastAsia="fr-FR"/>
        </w:rPr>
      </w:pPr>
      <w:r w:rsidRPr="00BC21EA">
        <w:rPr>
          <w:rFonts w:ascii="Times New Roman" w:eastAsia="Times New Roman" w:hAnsi="Times New Roman" w:cs="Times New Roman"/>
          <w:sz w:val="24"/>
          <w:szCs w:val="24"/>
          <w:lang w:val="fr-BE" w:eastAsia="fr-FR"/>
        </w:rPr>
        <w:t>Procéder à l'identification du site de délocalisation : déterminer les lieux d'habitation (cases, écoles, point d'eau, etc.) et l'espace devant servir des champs ; </w:t>
      </w:r>
    </w:p>
    <w:p w:rsidR="00BC21EA" w:rsidRPr="00BC21EA" w:rsidRDefault="00BC21EA" w:rsidP="00EE1CCA">
      <w:pPr>
        <w:pStyle w:val="Paragraphedeliste"/>
        <w:numPr>
          <w:ilvl w:val="0"/>
          <w:numId w:val="10"/>
        </w:numPr>
        <w:spacing w:after="0" w:line="240" w:lineRule="auto"/>
        <w:jc w:val="both"/>
        <w:rPr>
          <w:rFonts w:ascii="Times New Roman" w:eastAsia="Times New Roman" w:hAnsi="Times New Roman" w:cs="Times New Roman"/>
          <w:sz w:val="24"/>
          <w:szCs w:val="24"/>
          <w:lang w:val="fr-FR" w:eastAsia="fr-FR"/>
        </w:rPr>
      </w:pPr>
      <w:r w:rsidRPr="00BC21EA">
        <w:rPr>
          <w:rFonts w:ascii="Times New Roman" w:eastAsia="Times New Roman" w:hAnsi="Times New Roman" w:cs="Times New Roman"/>
          <w:sz w:val="24"/>
          <w:szCs w:val="24"/>
          <w:lang w:val="fr-BE" w:eastAsia="fr-FR"/>
        </w:rPr>
        <w:t>Recenser les habitations et ouvrages (cases, écoles, point d'eau, etc.) ;  </w:t>
      </w:r>
    </w:p>
    <w:p w:rsidR="00BC21EA" w:rsidRPr="00BC21EA" w:rsidRDefault="00BC21EA" w:rsidP="00EE1CCA">
      <w:pPr>
        <w:pStyle w:val="Paragraphedeliste"/>
        <w:numPr>
          <w:ilvl w:val="0"/>
          <w:numId w:val="10"/>
        </w:numPr>
        <w:spacing w:after="0" w:line="240" w:lineRule="auto"/>
        <w:jc w:val="both"/>
        <w:rPr>
          <w:rFonts w:ascii="Times New Roman" w:eastAsia="Times New Roman" w:hAnsi="Times New Roman" w:cs="Times New Roman"/>
          <w:sz w:val="24"/>
          <w:szCs w:val="24"/>
          <w:lang w:val="fr-FR" w:eastAsia="fr-FR"/>
        </w:rPr>
      </w:pPr>
      <w:r w:rsidRPr="00BC21EA">
        <w:rPr>
          <w:rFonts w:ascii="Times New Roman" w:eastAsia="Times New Roman" w:hAnsi="Times New Roman" w:cs="Times New Roman"/>
          <w:sz w:val="24"/>
          <w:szCs w:val="24"/>
          <w:lang w:val="fr-BE" w:eastAsia="fr-FR"/>
        </w:rPr>
        <w:t>Chercher le financement (Etat, ONG, autres fonds privés) pour les ouvrages sociaux (écoles, point d'eau, etc.) avec une forte contribution de la population. Commencer à implanter ces ouvrages sociaux ; </w:t>
      </w:r>
    </w:p>
    <w:p w:rsidR="00BC21EA" w:rsidRPr="00BC21EA" w:rsidRDefault="00BC21EA" w:rsidP="00EE1CCA">
      <w:pPr>
        <w:pStyle w:val="Paragraphedeliste"/>
        <w:numPr>
          <w:ilvl w:val="0"/>
          <w:numId w:val="10"/>
        </w:numPr>
        <w:spacing w:after="0" w:line="240" w:lineRule="auto"/>
        <w:jc w:val="both"/>
        <w:rPr>
          <w:rFonts w:ascii="Times New Roman" w:eastAsia="Times New Roman" w:hAnsi="Times New Roman" w:cs="Times New Roman"/>
          <w:sz w:val="24"/>
          <w:szCs w:val="24"/>
          <w:lang w:val="fr-FR" w:eastAsia="fr-FR"/>
        </w:rPr>
      </w:pPr>
      <w:r w:rsidRPr="00BC21EA">
        <w:rPr>
          <w:rFonts w:ascii="Times New Roman" w:eastAsia="Times New Roman" w:hAnsi="Times New Roman" w:cs="Times New Roman"/>
          <w:sz w:val="24"/>
          <w:szCs w:val="24"/>
          <w:lang w:val="fr-BE" w:eastAsia="fr-FR"/>
        </w:rPr>
        <w:t>Le déménagement de la population est conditionné par délocalisation des cases d'habitation et ceci pourra se négocier avec la population et se fera de façon progressive. Il faut peut-être 2 à 3 ans pour que la population déménage totalement, avoir à défricher les nouveaux champs et commencer à faire leur activités classique. </w:t>
      </w:r>
    </w:p>
    <w:p w:rsidR="00BC21EA" w:rsidRPr="00BC21EA" w:rsidRDefault="00BC21EA" w:rsidP="00EE1CCA">
      <w:pPr>
        <w:pStyle w:val="Paragraphedeliste"/>
        <w:numPr>
          <w:ilvl w:val="0"/>
          <w:numId w:val="10"/>
        </w:numPr>
        <w:spacing w:after="0" w:line="240" w:lineRule="auto"/>
        <w:jc w:val="both"/>
        <w:rPr>
          <w:rFonts w:ascii="Times New Roman" w:eastAsia="Times New Roman" w:hAnsi="Times New Roman" w:cs="Times New Roman"/>
          <w:sz w:val="24"/>
          <w:szCs w:val="24"/>
          <w:lang w:val="fr-FR" w:eastAsia="fr-FR"/>
        </w:rPr>
      </w:pPr>
      <w:r w:rsidRPr="00BC21EA">
        <w:rPr>
          <w:rFonts w:ascii="Times New Roman" w:eastAsia="Times New Roman" w:hAnsi="Times New Roman" w:cs="Times New Roman"/>
          <w:sz w:val="24"/>
          <w:szCs w:val="24"/>
          <w:lang w:val="fr-BE" w:eastAsia="fr-FR"/>
        </w:rPr>
        <w:t>Il est à négocier l'accès aux lieux de cultes qui sont liés à la colline de Bône. </w:t>
      </w:r>
    </w:p>
    <w:p w:rsidR="00BC21EA" w:rsidRPr="00BC21EA" w:rsidRDefault="00BC21EA" w:rsidP="00EE1CCA">
      <w:pPr>
        <w:pStyle w:val="Paragraphedeliste"/>
        <w:spacing w:after="0" w:line="240" w:lineRule="auto"/>
        <w:jc w:val="both"/>
        <w:rPr>
          <w:rFonts w:ascii="Times New Roman" w:eastAsia="Times New Roman" w:hAnsi="Times New Roman" w:cs="Times New Roman"/>
          <w:sz w:val="24"/>
          <w:szCs w:val="24"/>
          <w:lang w:val="fr-FR" w:eastAsia="fr-FR"/>
        </w:rPr>
      </w:pPr>
    </w:p>
    <w:p w:rsidR="00631B89" w:rsidRPr="00631B89" w:rsidRDefault="00631B89" w:rsidP="00EE1CCA">
      <w:pPr>
        <w:jc w:val="both"/>
        <w:rPr>
          <w:rFonts w:ascii="Times New Roman" w:eastAsia="Tahoma" w:hAnsi="Times New Roman" w:cs="Times New Roman"/>
          <w:sz w:val="24"/>
          <w:szCs w:val="24"/>
          <w:lang w:val="fr-FR"/>
        </w:rPr>
      </w:pPr>
      <w:r>
        <w:rPr>
          <w:rFonts w:ascii="Times New Roman" w:eastAsia="Tahoma" w:hAnsi="Times New Roman" w:cs="Times New Roman"/>
          <w:sz w:val="24"/>
          <w:szCs w:val="24"/>
          <w:shd w:val="clear" w:color="auto" w:fill="FFFFFF" w:themeFill="background1"/>
          <w:lang w:val="fr-FR"/>
        </w:rPr>
        <w:lastRenderedPageBreak/>
        <w:t>A l’issue de la conclusion de ce comité technique, un acte fixant les</w:t>
      </w:r>
      <w:r w:rsidR="00BC21EA">
        <w:rPr>
          <w:rFonts w:ascii="Times New Roman" w:eastAsia="Tahoma" w:hAnsi="Times New Roman" w:cs="Times New Roman"/>
          <w:sz w:val="24"/>
          <w:szCs w:val="24"/>
          <w:shd w:val="clear" w:color="auto" w:fill="FFFFFF" w:themeFill="background1"/>
          <w:lang w:val="fr-FR"/>
        </w:rPr>
        <w:t xml:space="preserve"> limites réelles du Parc sera pris en remplacement du Décret</w:t>
      </w:r>
      <w:r w:rsidR="00BC21EA" w:rsidRPr="004C4A0F">
        <w:rPr>
          <w:rFonts w:ascii="Times New Roman" w:hAnsi="Times New Roman" w:cs="Times New Roman"/>
          <w:sz w:val="24"/>
          <w:szCs w:val="24"/>
          <w:lang w:val="fr-FR"/>
        </w:rPr>
        <w:t xml:space="preserve"> N°86 T/EFC du 07 mai 1963 créant le Parc National de Zakouma</w:t>
      </w:r>
      <w:r w:rsidR="00BC21EA">
        <w:rPr>
          <w:rFonts w:ascii="Times New Roman" w:eastAsia="Tahoma" w:hAnsi="Times New Roman" w:cs="Times New Roman"/>
          <w:sz w:val="24"/>
          <w:szCs w:val="24"/>
          <w:shd w:val="clear" w:color="auto" w:fill="FFFFFF" w:themeFill="background1"/>
          <w:lang w:val="fr-FR"/>
        </w:rPr>
        <w:t>.</w:t>
      </w:r>
    </w:p>
    <w:p w:rsidR="00631B89" w:rsidRDefault="00013063" w:rsidP="00EE1CCA">
      <w:pPr>
        <w:pStyle w:val="Paragraphedeliste"/>
        <w:numPr>
          <w:ilvl w:val="0"/>
          <w:numId w:val="9"/>
        </w:numPr>
        <w:jc w:val="both"/>
        <w:rPr>
          <w:rFonts w:ascii="Times New Roman" w:eastAsia="Tahoma" w:hAnsi="Times New Roman" w:cs="Times New Roman"/>
          <w:b/>
          <w:i/>
          <w:sz w:val="24"/>
          <w:szCs w:val="24"/>
          <w:lang w:val="fr-FR"/>
        </w:rPr>
      </w:pPr>
      <w:r w:rsidRPr="00013063">
        <w:rPr>
          <w:rFonts w:ascii="Times New Roman" w:eastAsia="Tahoma" w:hAnsi="Times New Roman" w:cs="Times New Roman"/>
          <w:b/>
          <w:i/>
          <w:sz w:val="24"/>
          <w:szCs w:val="24"/>
          <w:lang w:val="fr-FR"/>
        </w:rPr>
        <w:t>Zone de gestion concertée</w:t>
      </w:r>
    </w:p>
    <w:p w:rsidR="00013063" w:rsidRPr="00013063" w:rsidRDefault="00013063" w:rsidP="00EE1CCA">
      <w:pPr>
        <w:shd w:val="clear" w:color="auto" w:fill="FFFFFF" w:themeFill="background1"/>
        <w:jc w:val="both"/>
        <w:rPr>
          <w:rFonts w:ascii="Times New Roman" w:eastAsia="Tahoma" w:hAnsi="Times New Roman" w:cs="Times New Roman"/>
          <w:sz w:val="24"/>
          <w:szCs w:val="24"/>
          <w:lang w:val="fr-FR"/>
        </w:rPr>
      </w:pPr>
      <w:r w:rsidRPr="00013063">
        <w:rPr>
          <w:rFonts w:ascii="Times New Roman" w:eastAsia="Tahoma" w:hAnsi="Times New Roman" w:cs="Times New Roman"/>
          <w:sz w:val="24"/>
          <w:szCs w:val="24"/>
          <w:lang w:val="fr-FR"/>
        </w:rPr>
        <w:t>La cartographie des territoires écologiquement fonctionnels est achevée et on connait mieux les limites des différentes migrations (éléphants, damalisques entre autres).</w:t>
      </w:r>
      <w:r>
        <w:rPr>
          <w:rFonts w:ascii="Times New Roman" w:eastAsia="Tahoma" w:hAnsi="Times New Roman" w:cs="Times New Roman"/>
          <w:sz w:val="24"/>
          <w:szCs w:val="24"/>
          <w:lang w:val="fr-FR"/>
        </w:rPr>
        <w:t xml:space="preserve"> </w:t>
      </w:r>
      <w:r w:rsidRPr="00013063">
        <w:rPr>
          <w:rFonts w:ascii="Times New Roman" w:eastAsia="Tahoma" w:hAnsi="Times New Roman" w:cs="Times New Roman"/>
          <w:sz w:val="24"/>
          <w:szCs w:val="24"/>
          <w:lang w:val="fr-FR"/>
        </w:rPr>
        <w:t>Mais cette cartographie ne correspond pas l’échelle (1/50.000) souhaitée pour une meilleur</w:t>
      </w:r>
      <w:r>
        <w:rPr>
          <w:rFonts w:ascii="Times New Roman" w:eastAsia="Tahoma" w:hAnsi="Times New Roman" w:cs="Times New Roman"/>
          <w:sz w:val="24"/>
          <w:szCs w:val="24"/>
          <w:lang w:val="fr-FR"/>
        </w:rPr>
        <w:t>e</w:t>
      </w:r>
      <w:r w:rsidRPr="00013063">
        <w:rPr>
          <w:rFonts w:ascii="Times New Roman" w:eastAsia="Tahoma" w:hAnsi="Times New Roman" w:cs="Times New Roman"/>
          <w:sz w:val="24"/>
          <w:szCs w:val="24"/>
          <w:lang w:val="fr-FR"/>
        </w:rPr>
        <w:t xml:space="preserve"> lecture des </w:t>
      </w:r>
      <w:r>
        <w:rPr>
          <w:rFonts w:ascii="Times New Roman" w:eastAsia="Tahoma" w:hAnsi="Times New Roman" w:cs="Times New Roman"/>
          <w:sz w:val="24"/>
          <w:szCs w:val="24"/>
          <w:lang w:val="fr-FR"/>
        </w:rPr>
        <w:t>attributs</w:t>
      </w:r>
      <w:r w:rsidRPr="00013063">
        <w:rPr>
          <w:rFonts w:ascii="Times New Roman" w:eastAsia="Tahoma" w:hAnsi="Times New Roman" w:cs="Times New Roman"/>
          <w:sz w:val="24"/>
          <w:szCs w:val="24"/>
          <w:lang w:val="fr-FR"/>
        </w:rPr>
        <w:t xml:space="preserve"> du Parc.</w:t>
      </w:r>
      <w:r>
        <w:rPr>
          <w:rFonts w:ascii="Times New Roman" w:eastAsia="Tahoma" w:hAnsi="Times New Roman" w:cs="Times New Roman"/>
          <w:sz w:val="24"/>
          <w:szCs w:val="24"/>
          <w:lang w:val="fr-FR"/>
        </w:rPr>
        <w:t xml:space="preserve"> L’existence d’un plan d’utilisation des terres des corrid</w:t>
      </w:r>
      <w:r w:rsidR="00EE0C80">
        <w:rPr>
          <w:rFonts w:ascii="Times New Roman" w:eastAsia="Tahoma" w:hAnsi="Times New Roman" w:cs="Times New Roman"/>
          <w:sz w:val="24"/>
          <w:szCs w:val="24"/>
          <w:lang w:val="fr-FR"/>
        </w:rPr>
        <w:t xml:space="preserve">ors de migration : 2014 – 2018, élaboré de manière consensuelle avec les populations </w:t>
      </w:r>
      <w:proofErr w:type="spellStart"/>
      <w:r w:rsidR="00EE0C80">
        <w:rPr>
          <w:rFonts w:ascii="Times New Roman" w:eastAsia="Tahoma" w:hAnsi="Times New Roman" w:cs="Times New Roman"/>
          <w:sz w:val="24"/>
          <w:szCs w:val="24"/>
          <w:lang w:val="fr-FR"/>
        </w:rPr>
        <w:t>rivéraines</w:t>
      </w:r>
      <w:proofErr w:type="spellEnd"/>
      <w:r w:rsidR="00EE0C80">
        <w:rPr>
          <w:rFonts w:ascii="Times New Roman" w:eastAsia="Tahoma" w:hAnsi="Times New Roman" w:cs="Times New Roman"/>
          <w:sz w:val="24"/>
          <w:szCs w:val="24"/>
          <w:lang w:val="fr-FR"/>
        </w:rPr>
        <w:t xml:space="preserve">. </w:t>
      </w:r>
    </w:p>
    <w:p w:rsidR="00EE1CCA" w:rsidRDefault="00EE1CCA" w:rsidP="00EE1CCA">
      <w:pPr>
        <w:pStyle w:val="Paragraphedeliste"/>
        <w:numPr>
          <w:ilvl w:val="0"/>
          <w:numId w:val="9"/>
        </w:numPr>
        <w:jc w:val="both"/>
        <w:rPr>
          <w:rFonts w:ascii="Times New Roman" w:eastAsia="Tahoma" w:hAnsi="Times New Roman" w:cs="Times New Roman"/>
          <w:b/>
          <w:i/>
          <w:sz w:val="24"/>
          <w:szCs w:val="24"/>
          <w:lang w:val="fr-FR"/>
        </w:rPr>
      </w:pPr>
      <w:r w:rsidRPr="00EE1CCA">
        <w:rPr>
          <w:rFonts w:ascii="Times New Roman" w:eastAsia="Tahoma" w:hAnsi="Times New Roman" w:cs="Times New Roman"/>
          <w:b/>
          <w:i/>
          <w:sz w:val="24"/>
          <w:szCs w:val="24"/>
          <w:lang w:val="fr-FR"/>
        </w:rPr>
        <w:t>Aires de protection et de gestion existantes comme points d'appui</w:t>
      </w:r>
    </w:p>
    <w:p w:rsidR="005B4587" w:rsidRDefault="00EE0C80" w:rsidP="00EE1CCA">
      <w:pPr>
        <w:autoSpaceDE w:val="0"/>
        <w:autoSpaceDN w:val="0"/>
        <w:adjustRightInd w:val="0"/>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Le décret n° 86/T-EFC du 07 mai 1963, portant création du Parc National de Zakouma</w:t>
      </w:r>
      <w:r w:rsidR="005B4587">
        <w:rPr>
          <w:rFonts w:ascii="Times New Roman" w:hAnsi="Times New Roman" w:cs="Times New Roman"/>
          <w:sz w:val="24"/>
          <w:szCs w:val="24"/>
          <w:lang w:val="fr-FR"/>
        </w:rPr>
        <w:t> ;</w:t>
      </w:r>
    </w:p>
    <w:p w:rsidR="00EE1CCA" w:rsidRDefault="00EE0C80" w:rsidP="00EE1CCA">
      <w:pPr>
        <w:autoSpaceDE w:val="0"/>
        <w:autoSpaceDN w:val="0"/>
        <w:adjustRightInd w:val="0"/>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00EE1CCA">
        <w:rPr>
          <w:rFonts w:ascii="Times New Roman" w:hAnsi="Times New Roman" w:cs="Times New Roman"/>
          <w:sz w:val="24"/>
          <w:szCs w:val="24"/>
          <w:lang w:val="fr-FR"/>
        </w:rPr>
        <w:t>L</w:t>
      </w:r>
      <w:r w:rsidR="00EE1CCA" w:rsidRPr="00EE1CCA">
        <w:rPr>
          <w:rFonts w:ascii="Times New Roman" w:hAnsi="Times New Roman" w:cs="Times New Roman"/>
          <w:sz w:val="24"/>
          <w:szCs w:val="24"/>
          <w:lang w:val="fr-FR"/>
        </w:rPr>
        <w:t>a</w:t>
      </w:r>
      <w:r w:rsidR="00EE1CCA" w:rsidRPr="00EE1CCA">
        <w:rPr>
          <w:rFonts w:ascii="Times New Roman" w:eastAsia="Tahoma" w:hAnsi="Times New Roman" w:cs="Times New Roman"/>
          <w:sz w:val="24"/>
          <w:szCs w:val="24"/>
          <w:lang w:val="fr-FR"/>
        </w:rPr>
        <w:t xml:space="preserve"> Loi 014/PR/2008 </w:t>
      </w:r>
      <w:r>
        <w:rPr>
          <w:rFonts w:ascii="Times New Roman" w:eastAsia="Tahoma" w:hAnsi="Times New Roman" w:cs="Times New Roman"/>
          <w:sz w:val="24"/>
          <w:szCs w:val="24"/>
          <w:lang w:val="fr-FR"/>
        </w:rPr>
        <w:t xml:space="preserve">du …, </w:t>
      </w:r>
      <w:r w:rsidR="00ED6917">
        <w:rPr>
          <w:rFonts w:ascii="Times New Roman" w:hAnsi="Times New Roman" w:cs="Times New Roman"/>
          <w:sz w:val="24"/>
          <w:szCs w:val="24"/>
          <w:lang w:val="fr-FR"/>
        </w:rPr>
        <w:t>portant régime de faune et son décret</w:t>
      </w:r>
      <w:r w:rsidRPr="00EE0C80">
        <w:rPr>
          <w:rFonts w:ascii="Times New Roman" w:hAnsi="Times New Roman" w:cs="Times New Roman"/>
          <w:sz w:val="24"/>
          <w:szCs w:val="24"/>
          <w:lang w:val="fr-FR"/>
        </w:rPr>
        <w:t xml:space="preserve"> </w:t>
      </w:r>
      <w:r>
        <w:rPr>
          <w:rFonts w:ascii="Times New Roman" w:hAnsi="Times New Roman" w:cs="Times New Roman"/>
          <w:sz w:val="24"/>
          <w:szCs w:val="24"/>
          <w:lang w:val="fr-FR"/>
        </w:rPr>
        <w:t>d’application</w:t>
      </w:r>
      <w:r w:rsidR="00ED6917">
        <w:rPr>
          <w:rFonts w:ascii="Times New Roman" w:hAnsi="Times New Roman" w:cs="Times New Roman"/>
          <w:sz w:val="24"/>
          <w:szCs w:val="24"/>
          <w:lang w:val="fr-FR"/>
        </w:rPr>
        <w:t xml:space="preserve"> </w:t>
      </w:r>
      <w:r>
        <w:rPr>
          <w:rFonts w:ascii="Times New Roman" w:hAnsi="Times New Roman" w:cs="Times New Roman"/>
          <w:sz w:val="24"/>
          <w:szCs w:val="24"/>
          <w:lang w:val="fr-FR"/>
        </w:rPr>
        <w:t>n° 380/PR/PM/MAE/2014 du 06 juin 2014</w:t>
      </w:r>
      <w:r w:rsidR="005B4587">
        <w:rPr>
          <w:rFonts w:ascii="Times New Roman" w:hAnsi="Times New Roman" w:cs="Times New Roman"/>
          <w:sz w:val="24"/>
          <w:szCs w:val="24"/>
          <w:lang w:val="fr-FR"/>
        </w:rPr>
        <w:t> sont disponibles ;</w:t>
      </w:r>
    </w:p>
    <w:p w:rsidR="005B4587" w:rsidRPr="00EE1CCA" w:rsidRDefault="005B4587" w:rsidP="00EE1CCA">
      <w:pPr>
        <w:autoSpaceDE w:val="0"/>
        <w:autoSpaceDN w:val="0"/>
        <w:adjustRightInd w:val="0"/>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Le décret n° 49/PR/EFPC/PNR du 29 février 1964, portant création de la Réserve de Faune du Bahr Salamat. Ces textes juridiques offrent au Parc National de Zakouma la plus haute forme de protection selon la législation tchadienne.</w:t>
      </w:r>
    </w:p>
    <w:p w:rsidR="00EE1CCA" w:rsidRPr="00EE1CCA" w:rsidRDefault="00EE1CCA" w:rsidP="00EE1CCA">
      <w:pPr>
        <w:jc w:val="both"/>
        <w:rPr>
          <w:rFonts w:ascii="Times New Roman" w:eastAsia="Tahoma" w:hAnsi="Times New Roman" w:cs="Times New Roman"/>
          <w:sz w:val="24"/>
          <w:szCs w:val="24"/>
          <w:lang w:val="fr-FR"/>
        </w:rPr>
      </w:pPr>
      <w:r w:rsidRPr="00EE1CCA">
        <w:rPr>
          <w:rFonts w:ascii="Times New Roman" w:hAnsi="Times New Roman" w:cs="Times New Roman"/>
          <w:sz w:val="24"/>
          <w:szCs w:val="24"/>
          <w:lang w:val="fr-FR"/>
        </w:rPr>
        <w:t>Vue l’ampleur des dégâts causés par les braconniers, l’Etat tchadien a octroyé des moyens conséquen</w:t>
      </w:r>
      <w:r w:rsidR="00ED6917">
        <w:rPr>
          <w:rFonts w:ascii="Times New Roman" w:hAnsi="Times New Roman" w:cs="Times New Roman"/>
          <w:sz w:val="24"/>
          <w:szCs w:val="24"/>
          <w:lang w:val="fr-FR"/>
        </w:rPr>
        <w:t>ts à l’équipe de gestion du Parc,</w:t>
      </w:r>
      <w:r w:rsidRPr="00EE1CCA">
        <w:rPr>
          <w:rFonts w:ascii="Times New Roman" w:hAnsi="Times New Roman" w:cs="Times New Roman"/>
          <w:sz w:val="24"/>
          <w:szCs w:val="24"/>
          <w:lang w:val="fr-FR"/>
        </w:rPr>
        <w:t xml:space="preserve"> la mise sur pied une brigade mixte. Dans le cadre de renforcement de cette brigade, un projet de recrutement de 1500 agents forestiers pour la protection de l’environnent étalé en trois ans soit 500  agents par an. Ce recrutement a démarré depuis 2013  avec 500 agents qui sont</w:t>
      </w:r>
      <w:r>
        <w:rPr>
          <w:rFonts w:ascii="Times New Roman" w:hAnsi="Times New Roman" w:cs="Times New Roman"/>
          <w:sz w:val="24"/>
          <w:szCs w:val="24"/>
          <w:lang w:val="fr-FR"/>
        </w:rPr>
        <w:t xml:space="preserve"> déjà opérationnel</w:t>
      </w:r>
      <w:r w:rsidR="00445721">
        <w:rPr>
          <w:rFonts w:ascii="Times New Roman" w:hAnsi="Times New Roman" w:cs="Times New Roman"/>
          <w:sz w:val="24"/>
          <w:szCs w:val="24"/>
          <w:lang w:val="fr-FR"/>
        </w:rPr>
        <w:t>s</w:t>
      </w:r>
      <w:r>
        <w:rPr>
          <w:rFonts w:ascii="Times New Roman" w:hAnsi="Times New Roman" w:cs="Times New Roman"/>
          <w:sz w:val="24"/>
          <w:szCs w:val="24"/>
          <w:lang w:val="fr-FR"/>
        </w:rPr>
        <w:t>. Grace à ces</w:t>
      </w:r>
      <w:r w:rsidRPr="00EE1CCA">
        <w:rPr>
          <w:rFonts w:ascii="Times New Roman" w:hAnsi="Times New Roman" w:cs="Times New Roman"/>
          <w:sz w:val="24"/>
          <w:szCs w:val="24"/>
          <w:lang w:val="fr-FR"/>
        </w:rPr>
        <w:t xml:space="preserve"> mesure</w:t>
      </w:r>
      <w:r w:rsidR="00CE0F41">
        <w:rPr>
          <w:rFonts w:ascii="Times New Roman" w:hAnsi="Times New Roman" w:cs="Times New Roman"/>
          <w:sz w:val="24"/>
          <w:szCs w:val="24"/>
          <w:lang w:val="fr-FR"/>
        </w:rPr>
        <w:t>s</w:t>
      </w:r>
      <w:r w:rsidRPr="00EE1CCA">
        <w:rPr>
          <w:rFonts w:ascii="Times New Roman" w:hAnsi="Times New Roman" w:cs="Times New Roman"/>
          <w:sz w:val="24"/>
          <w:szCs w:val="24"/>
          <w:lang w:val="fr-FR"/>
        </w:rPr>
        <w:t xml:space="preserve"> de protection</w:t>
      </w:r>
      <w:r w:rsidR="00CE0F41">
        <w:rPr>
          <w:rFonts w:ascii="Times New Roman" w:hAnsi="Times New Roman" w:cs="Times New Roman"/>
          <w:sz w:val="24"/>
          <w:szCs w:val="24"/>
          <w:lang w:val="fr-FR"/>
        </w:rPr>
        <w:t xml:space="preserve"> et de gestion</w:t>
      </w:r>
      <w:r w:rsidRPr="00EE1CCA">
        <w:rPr>
          <w:rFonts w:ascii="Times New Roman" w:hAnsi="Times New Roman" w:cs="Times New Roman"/>
          <w:sz w:val="24"/>
          <w:szCs w:val="24"/>
          <w:lang w:val="fr-FR"/>
        </w:rPr>
        <w:t>, on observe la réduction du braconnage et la prolifération des espèces animale tel</w:t>
      </w:r>
      <w:r w:rsidR="00ED6917">
        <w:rPr>
          <w:rFonts w:ascii="Times New Roman" w:hAnsi="Times New Roman" w:cs="Times New Roman"/>
          <w:sz w:val="24"/>
          <w:szCs w:val="24"/>
          <w:lang w:val="fr-FR"/>
        </w:rPr>
        <w:t xml:space="preserve">les que </w:t>
      </w:r>
      <w:r w:rsidR="00445721">
        <w:rPr>
          <w:rFonts w:ascii="Times New Roman" w:hAnsi="Times New Roman" w:cs="Times New Roman"/>
          <w:sz w:val="24"/>
          <w:szCs w:val="24"/>
          <w:lang w:val="fr-FR"/>
        </w:rPr>
        <w:t xml:space="preserve">: </w:t>
      </w:r>
      <w:r w:rsidRPr="00EE1CCA">
        <w:rPr>
          <w:rFonts w:ascii="Times New Roman" w:hAnsi="Times New Roman" w:cs="Times New Roman"/>
          <w:sz w:val="24"/>
          <w:szCs w:val="24"/>
          <w:lang w:val="fr-FR"/>
        </w:rPr>
        <w:t>Buffles,</w:t>
      </w:r>
      <w:r>
        <w:rPr>
          <w:rFonts w:ascii="Times New Roman" w:hAnsi="Times New Roman" w:cs="Times New Roman"/>
          <w:sz w:val="24"/>
          <w:szCs w:val="24"/>
          <w:lang w:val="fr-FR"/>
        </w:rPr>
        <w:t xml:space="preserve"> Girafes, Bubales,</w:t>
      </w:r>
      <w:r w:rsidR="00445721">
        <w:rPr>
          <w:rFonts w:ascii="Times New Roman" w:hAnsi="Times New Roman" w:cs="Times New Roman"/>
          <w:sz w:val="24"/>
          <w:szCs w:val="24"/>
          <w:lang w:val="fr-FR"/>
        </w:rPr>
        <w:t xml:space="preserve"> </w:t>
      </w:r>
      <w:proofErr w:type="spellStart"/>
      <w:r w:rsidR="00445721">
        <w:rPr>
          <w:rFonts w:ascii="Times New Roman" w:hAnsi="Times New Roman" w:cs="Times New Roman"/>
          <w:sz w:val="24"/>
          <w:szCs w:val="24"/>
          <w:lang w:val="fr-FR"/>
        </w:rPr>
        <w:t>H</w:t>
      </w:r>
      <w:r>
        <w:rPr>
          <w:rFonts w:ascii="Times New Roman" w:hAnsi="Times New Roman" w:cs="Times New Roman"/>
          <w:sz w:val="24"/>
          <w:szCs w:val="24"/>
          <w:lang w:val="fr-FR"/>
        </w:rPr>
        <w:t>ipppotrague</w:t>
      </w:r>
      <w:r w:rsidRPr="00EE1CCA">
        <w:rPr>
          <w:rFonts w:ascii="Times New Roman" w:hAnsi="Times New Roman" w:cs="Times New Roman"/>
          <w:sz w:val="24"/>
          <w:szCs w:val="24"/>
          <w:lang w:val="fr-FR"/>
        </w:rPr>
        <w:t>s</w:t>
      </w:r>
      <w:proofErr w:type="spellEnd"/>
      <w:r w:rsidR="00445721">
        <w:rPr>
          <w:rFonts w:ascii="Times New Roman" w:hAnsi="Times New Roman" w:cs="Times New Roman"/>
          <w:sz w:val="24"/>
          <w:szCs w:val="24"/>
          <w:lang w:val="fr-FR"/>
        </w:rPr>
        <w:t xml:space="preserve">, Damalisques, Cob </w:t>
      </w:r>
      <w:proofErr w:type="spellStart"/>
      <w:r w:rsidR="00445721">
        <w:rPr>
          <w:rFonts w:ascii="Times New Roman" w:hAnsi="Times New Roman" w:cs="Times New Roman"/>
          <w:sz w:val="24"/>
          <w:szCs w:val="24"/>
          <w:lang w:val="fr-FR"/>
        </w:rPr>
        <w:t>Defassa</w:t>
      </w:r>
      <w:proofErr w:type="spellEnd"/>
      <w:r w:rsidRPr="00EE1CCA">
        <w:rPr>
          <w:rFonts w:ascii="Times New Roman" w:hAnsi="Times New Roman" w:cs="Times New Roman"/>
          <w:sz w:val="24"/>
          <w:szCs w:val="24"/>
          <w:lang w:val="fr-FR"/>
        </w:rPr>
        <w:t xml:space="preserve">… </w:t>
      </w:r>
      <w:r w:rsidR="00ED6917">
        <w:rPr>
          <w:rFonts w:ascii="Times New Roman" w:hAnsi="Times New Roman" w:cs="Times New Roman"/>
          <w:sz w:val="24"/>
          <w:szCs w:val="24"/>
          <w:lang w:val="fr-FR"/>
        </w:rPr>
        <w:t>et la présence de</w:t>
      </w:r>
      <w:r w:rsidR="00445721">
        <w:rPr>
          <w:rFonts w:ascii="Times New Roman" w:hAnsi="Times New Roman" w:cs="Times New Roman"/>
          <w:sz w:val="24"/>
          <w:szCs w:val="24"/>
          <w:lang w:val="fr-FR"/>
        </w:rPr>
        <w:t>s</w:t>
      </w:r>
      <w:r w:rsidR="00ED6917">
        <w:rPr>
          <w:rFonts w:ascii="Times New Roman" w:hAnsi="Times New Roman" w:cs="Times New Roman"/>
          <w:sz w:val="24"/>
          <w:szCs w:val="24"/>
          <w:lang w:val="fr-FR"/>
        </w:rPr>
        <w:t xml:space="preserve"> éléphantos</w:t>
      </w:r>
      <w:r w:rsidRPr="00EE1CCA">
        <w:rPr>
          <w:rFonts w:ascii="Times New Roman" w:hAnsi="Times New Roman" w:cs="Times New Roman"/>
          <w:sz w:val="24"/>
          <w:szCs w:val="24"/>
          <w:lang w:val="fr-FR"/>
        </w:rPr>
        <w:t>.</w:t>
      </w:r>
    </w:p>
    <w:p w:rsidR="00013063" w:rsidRPr="00D00D7C" w:rsidRDefault="00705430" w:rsidP="008739AD">
      <w:pPr>
        <w:pStyle w:val="Paragraphedeliste"/>
        <w:numPr>
          <w:ilvl w:val="0"/>
          <w:numId w:val="9"/>
        </w:numPr>
        <w:jc w:val="both"/>
        <w:rPr>
          <w:rFonts w:ascii="Times New Roman" w:eastAsia="Tahoma" w:hAnsi="Times New Roman" w:cs="Times New Roman"/>
          <w:b/>
          <w:i/>
          <w:sz w:val="24"/>
          <w:szCs w:val="24"/>
          <w:lang w:val="fr-FR"/>
        </w:rPr>
      </w:pPr>
      <w:r w:rsidRPr="00D00D7C">
        <w:rPr>
          <w:rFonts w:ascii="Times New Roman" w:eastAsia="Tahoma" w:hAnsi="Times New Roman" w:cs="Times New Roman"/>
          <w:b/>
          <w:sz w:val="24"/>
          <w:szCs w:val="24"/>
          <w:lang w:val="fr-FR"/>
        </w:rPr>
        <w:t>Connaissance des migrations saisonnières de la faune sauvage</w:t>
      </w:r>
    </w:p>
    <w:p w:rsidR="00D00D7C" w:rsidRDefault="00D00D7C" w:rsidP="00D00D7C">
      <w:pPr>
        <w:jc w:val="both"/>
        <w:rPr>
          <w:rFonts w:ascii="Times New Roman" w:eastAsia="Tahoma" w:hAnsi="Times New Roman" w:cs="Times New Roman"/>
          <w:sz w:val="24"/>
          <w:szCs w:val="24"/>
          <w:lang w:val="fr-FR"/>
        </w:rPr>
      </w:pPr>
      <w:r>
        <w:rPr>
          <w:rFonts w:ascii="Times New Roman" w:eastAsia="Tahoma" w:hAnsi="Times New Roman" w:cs="Times New Roman"/>
          <w:sz w:val="24"/>
          <w:szCs w:val="24"/>
          <w:lang w:val="fr-FR"/>
        </w:rPr>
        <w:t>La connaissance</w:t>
      </w:r>
      <w:r w:rsidRPr="004C4A0F">
        <w:rPr>
          <w:rFonts w:ascii="Times New Roman" w:eastAsia="Tahoma" w:hAnsi="Times New Roman" w:cs="Times New Roman"/>
          <w:sz w:val="24"/>
          <w:szCs w:val="24"/>
          <w:lang w:val="fr-FR"/>
        </w:rPr>
        <w:t xml:space="preserve"> du couloir de migrations saisonnières de quelques espèces du parc sont connues (éléphants, damalisques…)</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708"/>
        <w:gridCol w:w="709"/>
        <w:gridCol w:w="748"/>
        <w:gridCol w:w="670"/>
        <w:gridCol w:w="708"/>
        <w:gridCol w:w="709"/>
        <w:gridCol w:w="709"/>
        <w:gridCol w:w="709"/>
        <w:gridCol w:w="708"/>
        <w:gridCol w:w="709"/>
        <w:gridCol w:w="709"/>
        <w:gridCol w:w="850"/>
      </w:tblGrid>
      <w:tr w:rsidR="00D00D7C" w:rsidRPr="00E01675" w:rsidTr="00FF552F">
        <w:tc>
          <w:tcPr>
            <w:tcW w:w="1419" w:type="dxa"/>
            <w:shd w:val="clear" w:color="auto" w:fill="auto"/>
          </w:tcPr>
          <w:p w:rsidR="00D00D7C" w:rsidRPr="00D00D7C" w:rsidRDefault="00D00D7C" w:rsidP="00FF552F">
            <w:pPr>
              <w:jc w:val="both"/>
              <w:rPr>
                <w:rFonts w:ascii="Times New Roman" w:hAnsi="Times New Roman" w:cs="Times New Roman"/>
                <w:b/>
                <w:sz w:val="20"/>
                <w:szCs w:val="20"/>
              </w:rPr>
            </w:pPr>
            <w:proofErr w:type="spellStart"/>
            <w:r w:rsidRPr="00D00D7C">
              <w:rPr>
                <w:rFonts w:ascii="Times New Roman" w:hAnsi="Times New Roman" w:cs="Times New Roman"/>
                <w:b/>
                <w:sz w:val="20"/>
                <w:szCs w:val="20"/>
              </w:rPr>
              <w:t>Espèce</w:t>
            </w:r>
            <w:proofErr w:type="spellEnd"/>
          </w:p>
        </w:tc>
        <w:tc>
          <w:tcPr>
            <w:tcW w:w="708" w:type="dxa"/>
            <w:shd w:val="clear" w:color="auto" w:fill="auto"/>
          </w:tcPr>
          <w:p w:rsidR="00D00D7C" w:rsidRPr="00D00D7C" w:rsidRDefault="00D00D7C" w:rsidP="00FF552F">
            <w:pPr>
              <w:jc w:val="center"/>
              <w:rPr>
                <w:rFonts w:ascii="Times New Roman" w:hAnsi="Times New Roman" w:cs="Times New Roman"/>
                <w:b/>
                <w:sz w:val="20"/>
                <w:szCs w:val="20"/>
              </w:rPr>
            </w:pPr>
            <w:r w:rsidRPr="00D00D7C">
              <w:rPr>
                <w:rFonts w:ascii="Times New Roman" w:hAnsi="Times New Roman" w:cs="Times New Roman"/>
                <w:b/>
                <w:sz w:val="20"/>
                <w:szCs w:val="20"/>
              </w:rPr>
              <w:t>1986</w:t>
            </w:r>
          </w:p>
        </w:tc>
        <w:tc>
          <w:tcPr>
            <w:tcW w:w="709" w:type="dxa"/>
            <w:shd w:val="clear" w:color="auto" w:fill="auto"/>
          </w:tcPr>
          <w:p w:rsidR="00D00D7C" w:rsidRPr="00D00D7C" w:rsidRDefault="00D00D7C" w:rsidP="00FF552F">
            <w:pPr>
              <w:jc w:val="center"/>
              <w:rPr>
                <w:rFonts w:ascii="Times New Roman" w:hAnsi="Times New Roman" w:cs="Times New Roman"/>
                <w:b/>
                <w:sz w:val="20"/>
                <w:szCs w:val="20"/>
              </w:rPr>
            </w:pPr>
            <w:r w:rsidRPr="00D00D7C">
              <w:rPr>
                <w:rFonts w:ascii="Times New Roman" w:hAnsi="Times New Roman" w:cs="Times New Roman"/>
                <w:b/>
                <w:sz w:val="20"/>
                <w:szCs w:val="20"/>
              </w:rPr>
              <w:t>1991</w:t>
            </w:r>
          </w:p>
        </w:tc>
        <w:tc>
          <w:tcPr>
            <w:tcW w:w="748" w:type="dxa"/>
            <w:shd w:val="clear" w:color="auto" w:fill="auto"/>
          </w:tcPr>
          <w:p w:rsidR="00D00D7C" w:rsidRPr="00D00D7C" w:rsidRDefault="00D00D7C" w:rsidP="00FF552F">
            <w:pPr>
              <w:jc w:val="center"/>
              <w:rPr>
                <w:rFonts w:ascii="Times New Roman" w:hAnsi="Times New Roman" w:cs="Times New Roman"/>
                <w:b/>
                <w:sz w:val="20"/>
                <w:szCs w:val="20"/>
              </w:rPr>
            </w:pPr>
            <w:r w:rsidRPr="00D00D7C">
              <w:rPr>
                <w:rFonts w:ascii="Times New Roman" w:hAnsi="Times New Roman" w:cs="Times New Roman"/>
                <w:b/>
                <w:sz w:val="20"/>
                <w:szCs w:val="20"/>
              </w:rPr>
              <w:t>1995</w:t>
            </w:r>
          </w:p>
        </w:tc>
        <w:tc>
          <w:tcPr>
            <w:tcW w:w="670" w:type="dxa"/>
            <w:shd w:val="clear" w:color="auto" w:fill="auto"/>
          </w:tcPr>
          <w:p w:rsidR="00D00D7C" w:rsidRPr="00D00D7C" w:rsidRDefault="00D00D7C" w:rsidP="00FF552F">
            <w:pPr>
              <w:jc w:val="center"/>
              <w:rPr>
                <w:rFonts w:ascii="Times New Roman" w:hAnsi="Times New Roman" w:cs="Times New Roman"/>
                <w:b/>
                <w:sz w:val="20"/>
                <w:szCs w:val="20"/>
              </w:rPr>
            </w:pPr>
            <w:r w:rsidRPr="00D00D7C">
              <w:rPr>
                <w:rFonts w:ascii="Times New Roman" w:hAnsi="Times New Roman" w:cs="Times New Roman"/>
                <w:b/>
                <w:sz w:val="20"/>
                <w:szCs w:val="20"/>
              </w:rPr>
              <w:t>2002</w:t>
            </w:r>
          </w:p>
        </w:tc>
        <w:tc>
          <w:tcPr>
            <w:tcW w:w="708" w:type="dxa"/>
            <w:shd w:val="clear" w:color="auto" w:fill="auto"/>
          </w:tcPr>
          <w:p w:rsidR="00D00D7C" w:rsidRPr="00D00D7C" w:rsidRDefault="00D00D7C" w:rsidP="00FF552F">
            <w:pPr>
              <w:jc w:val="center"/>
              <w:rPr>
                <w:rFonts w:ascii="Times New Roman" w:hAnsi="Times New Roman" w:cs="Times New Roman"/>
                <w:b/>
                <w:sz w:val="20"/>
                <w:szCs w:val="20"/>
              </w:rPr>
            </w:pPr>
            <w:r w:rsidRPr="00D00D7C">
              <w:rPr>
                <w:rFonts w:ascii="Times New Roman" w:hAnsi="Times New Roman" w:cs="Times New Roman"/>
                <w:b/>
                <w:sz w:val="20"/>
                <w:szCs w:val="20"/>
              </w:rPr>
              <w:t>2005</w:t>
            </w:r>
          </w:p>
        </w:tc>
        <w:tc>
          <w:tcPr>
            <w:tcW w:w="709" w:type="dxa"/>
            <w:shd w:val="clear" w:color="auto" w:fill="auto"/>
          </w:tcPr>
          <w:p w:rsidR="00D00D7C" w:rsidRPr="00D00D7C" w:rsidRDefault="00D00D7C" w:rsidP="00FF552F">
            <w:pPr>
              <w:jc w:val="center"/>
              <w:rPr>
                <w:rFonts w:ascii="Times New Roman" w:hAnsi="Times New Roman" w:cs="Times New Roman"/>
                <w:b/>
                <w:sz w:val="20"/>
                <w:szCs w:val="20"/>
              </w:rPr>
            </w:pPr>
            <w:r w:rsidRPr="00D00D7C">
              <w:rPr>
                <w:rFonts w:ascii="Times New Roman" w:hAnsi="Times New Roman" w:cs="Times New Roman"/>
                <w:b/>
                <w:sz w:val="20"/>
                <w:szCs w:val="20"/>
              </w:rPr>
              <w:t>2006</w:t>
            </w:r>
          </w:p>
        </w:tc>
        <w:tc>
          <w:tcPr>
            <w:tcW w:w="709" w:type="dxa"/>
            <w:shd w:val="clear" w:color="auto" w:fill="auto"/>
          </w:tcPr>
          <w:p w:rsidR="00D00D7C" w:rsidRPr="00D00D7C" w:rsidRDefault="00D00D7C" w:rsidP="00FF552F">
            <w:pPr>
              <w:jc w:val="center"/>
              <w:rPr>
                <w:rFonts w:ascii="Times New Roman" w:hAnsi="Times New Roman" w:cs="Times New Roman"/>
                <w:b/>
                <w:sz w:val="20"/>
                <w:szCs w:val="20"/>
              </w:rPr>
            </w:pPr>
            <w:r w:rsidRPr="00D00D7C">
              <w:rPr>
                <w:rFonts w:ascii="Times New Roman" w:hAnsi="Times New Roman" w:cs="Times New Roman"/>
                <w:b/>
                <w:sz w:val="20"/>
                <w:szCs w:val="20"/>
              </w:rPr>
              <w:t>2008</w:t>
            </w:r>
          </w:p>
        </w:tc>
        <w:tc>
          <w:tcPr>
            <w:tcW w:w="709" w:type="dxa"/>
            <w:shd w:val="clear" w:color="auto" w:fill="auto"/>
          </w:tcPr>
          <w:p w:rsidR="00D00D7C" w:rsidRPr="00D00D7C" w:rsidRDefault="00D00D7C" w:rsidP="00FF552F">
            <w:pPr>
              <w:jc w:val="center"/>
              <w:rPr>
                <w:rFonts w:ascii="Times New Roman" w:hAnsi="Times New Roman" w:cs="Times New Roman"/>
                <w:b/>
                <w:sz w:val="20"/>
                <w:szCs w:val="20"/>
              </w:rPr>
            </w:pPr>
            <w:r w:rsidRPr="00D00D7C">
              <w:rPr>
                <w:rFonts w:ascii="Times New Roman" w:hAnsi="Times New Roman" w:cs="Times New Roman"/>
                <w:b/>
                <w:sz w:val="20"/>
                <w:szCs w:val="20"/>
              </w:rPr>
              <w:t>2009</w:t>
            </w:r>
          </w:p>
        </w:tc>
        <w:tc>
          <w:tcPr>
            <w:tcW w:w="708" w:type="dxa"/>
            <w:shd w:val="clear" w:color="auto" w:fill="auto"/>
          </w:tcPr>
          <w:p w:rsidR="00D00D7C" w:rsidRPr="00D00D7C" w:rsidRDefault="00D00D7C" w:rsidP="00FF552F">
            <w:pPr>
              <w:jc w:val="center"/>
              <w:rPr>
                <w:rFonts w:ascii="Times New Roman" w:hAnsi="Times New Roman" w:cs="Times New Roman"/>
                <w:b/>
                <w:sz w:val="20"/>
                <w:szCs w:val="20"/>
              </w:rPr>
            </w:pPr>
            <w:r w:rsidRPr="00D00D7C">
              <w:rPr>
                <w:rFonts w:ascii="Times New Roman" w:hAnsi="Times New Roman" w:cs="Times New Roman"/>
                <w:b/>
                <w:sz w:val="20"/>
                <w:szCs w:val="20"/>
              </w:rPr>
              <w:t>2010</w:t>
            </w:r>
          </w:p>
        </w:tc>
        <w:tc>
          <w:tcPr>
            <w:tcW w:w="709" w:type="dxa"/>
            <w:shd w:val="clear" w:color="auto" w:fill="auto"/>
          </w:tcPr>
          <w:p w:rsidR="00D00D7C" w:rsidRPr="00D00D7C" w:rsidRDefault="00D00D7C" w:rsidP="00FF552F">
            <w:pPr>
              <w:jc w:val="center"/>
              <w:rPr>
                <w:rFonts w:ascii="Times New Roman" w:hAnsi="Times New Roman" w:cs="Times New Roman"/>
                <w:b/>
                <w:sz w:val="20"/>
                <w:szCs w:val="20"/>
              </w:rPr>
            </w:pPr>
            <w:r w:rsidRPr="00D00D7C">
              <w:rPr>
                <w:rFonts w:ascii="Times New Roman" w:hAnsi="Times New Roman" w:cs="Times New Roman"/>
                <w:b/>
                <w:sz w:val="20"/>
                <w:szCs w:val="20"/>
              </w:rPr>
              <w:t>2011</w:t>
            </w:r>
          </w:p>
        </w:tc>
        <w:tc>
          <w:tcPr>
            <w:tcW w:w="709" w:type="dxa"/>
            <w:shd w:val="clear" w:color="auto" w:fill="auto"/>
          </w:tcPr>
          <w:p w:rsidR="00D00D7C" w:rsidRPr="00D00D7C" w:rsidRDefault="00D00D7C" w:rsidP="00FF552F">
            <w:pPr>
              <w:jc w:val="center"/>
              <w:rPr>
                <w:rFonts w:ascii="Times New Roman" w:hAnsi="Times New Roman" w:cs="Times New Roman"/>
                <w:b/>
                <w:sz w:val="20"/>
                <w:szCs w:val="20"/>
              </w:rPr>
            </w:pPr>
            <w:r w:rsidRPr="00D00D7C">
              <w:rPr>
                <w:rFonts w:ascii="Times New Roman" w:hAnsi="Times New Roman" w:cs="Times New Roman"/>
                <w:b/>
                <w:sz w:val="20"/>
                <w:szCs w:val="20"/>
              </w:rPr>
              <w:t>2012</w:t>
            </w:r>
          </w:p>
        </w:tc>
        <w:tc>
          <w:tcPr>
            <w:tcW w:w="850" w:type="dxa"/>
            <w:shd w:val="clear" w:color="auto" w:fill="auto"/>
          </w:tcPr>
          <w:p w:rsidR="00D00D7C" w:rsidRPr="00D00D7C" w:rsidRDefault="00D00D7C" w:rsidP="00FF552F">
            <w:pPr>
              <w:jc w:val="center"/>
              <w:rPr>
                <w:rFonts w:ascii="Times New Roman" w:hAnsi="Times New Roman" w:cs="Times New Roman"/>
                <w:b/>
                <w:sz w:val="20"/>
                <w:szCs w:val="20"/>
              </w:rPr>
            </w:pPr>
            <w:r w:rsidRPr="00D00D7C">
              <w:rPr>
                <w:rFonts w:ascii="Times New Roman" w:hAnsi="Times New Roman" w:cs="Times New Roman"/>
                <w:b/>
                <w:sz w:val="20"/>
                <w:szCs w:val="20"/>
              </w:rPr>
              <w:t>2014</w:t>
            </w:r>
          </w:p>
        </w:tc>
      </w:tr>
      <w:tr w:rsidR="00D00D7C" w:rsidRPr="00E01675" w:rsidTr="00FF552F">
        <w:tc>
          <w:tcPr>
            <w:tcW w:w="1419" w:type="dxa"/>
            <w:shd w:val="clear" w:color="auto" w:fill="auto"/>
          </w:tcPr>
          <w:p w:rsidR="00D00D7C" w:rsidRPr="00D00D7C" w:rsidRDefault="00D00D7C" w:rsidP="00FF552F">
            <w:pPr>
              <w:jc w:val="both"/>
              <w:rPr>
                <w:rFonts w:ascii="Times New Roman" w:hAnsi="Times New Roman" w:cs="Times New Roman"/>
                <w:b/>
                <w:sz w:val="20"/>
                <w:szCs w:val="20"/>
              </w:rPr>
            </w:pPr>
            <w:proofErr w:type="spellStart"/>
            <w:r w:rsidRPr="00D00D7C">
              <w:rPr>
                <w:rFonts w:ascii="Times New Roman" w:hAnsi="Times New Roman" w:cs="Times New Roman"/>
                <w:b/>
                <w:sz w:val="20"/>
                <w:szCs w:val="20"/>
              </w:rPr>
              <w:t>Eléphant</w:t>
            </w:r>
            <w:proofErr w:type="spellEnd"/>
          </w:p>
        </w:tc>
        <w:tc>
          <w:tcPr>
            <w:tcW w:w="708"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1077</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609</w:t>
            </w:r>
          </w:p>
        </w:tc>
        <w:tc>
          <w:tcPr>
            <w:tcW w:w="748"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1750</w:t>
            </w:r>
          </w:p>
        </w:tc>
        <w:tc>
          <w:tcPr>
            <w:tcW w:w="670"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4351</w:t>
            </w:r>
          </w:p>
        </w:tc>
        <w:tc>
          <w:tcPr>
            <w:tcW w:w="708"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3885</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3020</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930</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617</w:t>
            </w:r>
          </w:p>
        </w:tc>
        <w:tc>
          <w:tcPr>
            <w:tcW w:w="708"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542</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454</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444</w:t>
            </w:r>
          </w:p>
        </w:tc>
        <w:tc>
          <w:tcPr>
            <w:tcW w:w="850"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443</w:t>
            </w:r>
          </w:p>
        </w:tc>
      </w:tr>
      <w:tr w:rsidR="00D00D7C" w:rsidRPr="00E01675" w:rsidTr="00FF552F">
        <w:tc>
          <w:tcPr>
            <w:tcW w:w="1419" w:type="dxa"/>
            <w:shd w:val="clear" w:color="auto" w:fill="auto"/>
          </w:tcPr>
          <w:p w:rsidR="00D00D7C" w:rsidRPr="00D00D7C" w:rsidRDefault="00D00D7C" w:rsidP="00FF552F">
            <w:pPr>
              <w:jc w:val="both"/>
              <w:rPr>
                <w:rFonts w:ascii="Times New Roman" w:hAnsi="Times New Roman" w:cs="Times New Roman"/>
                <w:b/>
                <w:sz w:val="20"/>
                <w:szCs w:val="20"/>
              </w:rPr>
            </w:pPr>
            <w:proofErr w:type="spellStart"/>
            <w:r w:rsidRPr="00D00D7C">
              <w:rPr>
                <w:rFonts w:ascii="Times New Roman" w:hAnsi="Times New Roman" w:cs="Times New Roman"/>
                <w:b/>
                <w:sz w:val="20"/>
                <w:szCs w:val="20"/>
              </w:rPr>
              <w:t>Buffle</w:t>
            </w:r>
            <w:proofErr w:type="spellEnd"/>
          </w:p>
        </w:tc>
        <w:tc>
          <w:tcPr>
            <w:tcW w:w="708"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223</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818</w:t>
            </w:r>
          </w:p>
        </w:tc>
        <w:tc>
          <w:tcPr>
            <w:tcW w:w="748"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1000</w:t>
            </w:r>
          </w:p>
        </w:tc>
        <w:tc>
          <w:tcPr>
            <w:tcW w:w="670"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4020</w:t>
            </w:r>
          </w:p>
        </w:tc>
        <w:tc>
          <w:tcPr>
            <w:tcW w:w="708"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5082</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6227</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8352</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6270</w:t>
            </w:r>
          </w:p>
        </w:tc>
        <w:tc>
          <w:tcPr>
            <w:tcW w:w="708"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7034</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7610</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8091</w:t>
            </w:r>
          </w:p>
        </w:tc>
        <w:tc>
          <w:tcPr>
            <w:tcW w:w="850"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10268</w:t>
            </w:r>
          </w:p>
        </w:tc>
      </w:tr>
      <w:tr w:rsidR="00D00D7C" w:rsidRPr="00E01675" w:rsidTr="00FF552F">
        <w:tc>
          <w:tcPr>
            <w:tcW w:w="1419" w:type="dxa"/>
            <w:shd w:val="clear" w:color="auto" w:fill="auto"/>
          </w:tcPr>
          <w:p w:rsidR="00D00D7C" w:rsidRPr="00D00D7C" w:rsidRDefault="00D00D7C" w:rsidP="00FF552F">
            <w:pPr>
              <w:jc w:val="both"/>
              <w:rPr>
                <w:rFonts w:ascii="Times New Roman" w:hAnsi="Times New Roman" w:cs="Times New Roman"/>
                <w:b/>
                <w:sz w:val="20"/>
                <w:szCs w:val="20"/>
              </w:rPr>
            </w:pPr>
            <w:proofErr w:type="spellStart"/>
            <w:r w:rsidRPr="00D00D7C">
              <w:rPr>
                <w:rFonts w:ascii="Times New Roman" w:hAnsi="Times New Roman" w:cs="Times New Roman"/>
                <w:b/>
                <w:sz w:val="20"/>
                <w:szCs w:val="20"/>
              </w:rPr>
              <w:t>Girafe</w:t>
            </w:r>
            <w:proofErr w:type="spellEnd"/>
          </w:p>
        </w:tc>
        <w:tc>
          <w:tcPr>
            <w:tcW w:w="708"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300</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888</w:t>
            </w:r>
          </w:p>
        </w:tc>
        <w:tc>
          <w:tcPr>
            <w:tcW w:w="748"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800</w:t>
            </w:r>
          </w:p>
        </w:tc>
        <w:tc>
          <w:tcPr>
            <w:tcW w:w="670"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942</w:t>
            </w:r>
          </w:p>
        </w:tc>
        <w:tc>
          <w:tcPr>
            <w:tcW w:w="708"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292</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383</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1409</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612</w:t>
            </w:r>
          </w:p>
        </w:tc>
        <w:tc>
          <w:tcPr>
            <w:tcW w:w="708"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573</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753</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703</w:t>
            </w:r>
          </w:p>
        </w:tc>
        <w:tc>
          <w:tcPr>
            <w:tcW w:w="850"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934</w:t>
            </w:r>
          </w:p>
        </w:tc>
      </w:tr>
      <w:tr w:rsidR="00D00D7C" w:rsidRPr="00E01675" w:rsidTr="00FF552F">
        <w:tc>
          <w:tcPr>
            <w:tcW w:w="1419" w:type="dxa"/>
            <w:shd w:val="clear" w:color="auto" w:fill="auto"/>
          </w:tcPr>
          <w:p w:rsidR="00D00D7C" w:rsidRPr="00D00D7C" w:rsidRDefault="00D00D7C" w:rsidP="00FF552F">
            <w:pPr>
              <w:jc w:val="both"/>
              <w:rPr>
                <w:rFonts w:ascii="Times New Roman" w:hAnsi="Times New Roman" w:cs="Times New Roman"/>
                <w:b/>
                <w:sz w:val="20"/>
                <w:szCs w:val="20"/>
              </w:rPr>
            </w:pPr>
            <w:r w:rsidRPr="00D00D7C">
              <w:rPr>
                <w:rFonts w:ascii="Times New Roman" w:hAnsi="Times New Roman" w:cs="Times New Roman"/>
                <w:b/>
                <w:sz w:val="20"/>
                <w:szCs w:val="20"/>
              </w:rPr>
              <w:t>Hippotrague</w:t>
            </w:r>
          </w:p>
        </w:tc>
        <w:tc>
          <w:tcPr>
            <w:tcW w:w="708"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853</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339</w:t>
            </w:r>
          </w:p>
        </w:tc>
        <w:tc>
          <w:tcPr>
            <w:tcW w:w="748"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700</w:t>
            </w:r>
          </w:p>
        </w:tc>
        <w:tc>
          <w:tcPr>
            <w:tcW w:w="670"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1256</w:t>
            </w:r>
          </w:p>
        </w:tc>
        <w:tc>
          <w:tcPr>
            <w:tcW w:w="708"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264</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497</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782</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686</w:t>
            </w:r>
          </w:p>
        </w:tc>
        <w:tc>
          <w:tcPr>
            <w:tcW w:w="708"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702</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714</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577</w:t>
            </w:r>
          </w:p>
        </w:tc>
        <w:tc>
          <w:tcPr>
            <w:tcW w:w="850"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749</w:t>
            </w:r>
          </w:p>
        </w:tc>
      </w:tr>
      <w:tr w:rsidR="00D00D7C" w:rsidRPr="00E01675" w:rsidTr="00FF552F">
        <w:tc>
          <w:tcPr>
            <w:tcW w:w="1419" w:type="dxa"/>
            <w:shd w:val="clear" w:color="auto" w:fill="auto"/>
          </w:tcPr>
          <w:p w:rsidR="00D00D7C" w:rsidRPr="00D00D7C" w:rsidRDefault="00D00D7C" w:rsidP="00FF552F">
            <w:pPr>
              <w:jc w:val="both"/>
              <w:rPr>
                <w:rFonts w:ascii="Times New Roman" w:hAnsi="Times New Roman" w:cs="Times New Roman"/>
                <w:b/>
                <w:sz w:val="20"/>
                <w:szCs w:val="20"/>
              </w:rPr>
            </w:pPr>
            <w:proofErr w:type="spellStart"/>
            <w:r w:rsidRPr="00D00D7C">
              <w:rPr>
                <w:rFonts w:ascii="Times New Roman" w:hAnsi="Times New Roman" w:cs="Times New Roman"/>
                <w:b/>
                <w:sz w:val="20"/>
                <w:szCs w:val="20"/>
              </w:rPr>
              <w:t>Bubale</w:t>
            </w:r>
            <w:proofErr w:type="spellEnd"/>
          </w:p>
        </w:tc>
        <w:tc>
          <w:tcPr>
            <w:tcW w:w="708"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607</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988</w:t>
            </w:r>
          </w:p>
        </w:tc>
        <w:tc>
          <w:tcPr>
            <w:tcW w:w="748"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1800</w:t>
            </w:r>
          </w:p>
        </w:tc>
        <w:tc>
          <w:tcPr>
            <w:tcW w:w="670"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2549</w:t>
            </w:r>
          </w:p>
        </w:tc>
        <w:tc>
          <w:tcPr>
            <w:tcW w:w="708"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945</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1516</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2646</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1807</w:t>
            </w:r>
          </w:p>
        </w:tc>
        <w:tc>
          <w:tcPr>
            <w:tcW w:w="708"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1848</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1752</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1350</w:t>
            </w:r>
          </w:p>
        </w:tc>
        <w:tc>
          <w:tcPr>
            <w:tcW w:w="850"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2187</w:t>
            </w:r>
          </w:p>
        </w:tc>
      </w:tr>
      <w:tr w:rsidR="00D00D7C" w:rsidRPr="00E01675" w:rsidTr="00FF552F">
        <w:tc>
          <w:tcPr>
            <w:tcW w:w="1419" w:type="dxa"/>
            <w:shd w:val="clear" w:color="auto" w:fill="auto"/>
          </w:tcPr>
          <w:p w:rsidR="00D00D7C" w:rsidRPr="00D00D7C" w:rsidRDefault="00D00D7C" w:rsidP="00FF552F">
            <w:pPr>
              <w:jc w:val="both"/>
              <w:rPr>
                <w:rFonts w:ascii="Times New Roman" w:hAnsi="Times New Roman" w:cs="Times New Roman"/>
                <w:b/>
                <w:sz w:val="20"/>
                <w:szCs w:val="20"/>
              </w:rPr>
            </w:pPr>
            <w:proofErr w:type="spellStart"/>
            <w:r w:rsidRPr="00D00D7C">
              <w:rPr>
                <w:rFonts w:ascii="Times New Roman" w:hAnsi="Times New Roman" w:cs="Times New Roman"/>
                <w:b/>
                <w:sz w:val="20"/>
                <w:szCs w:val="20"/>
              </w:rPr>
              <w:t>Damalisque</w:t>
            </w:r>
            <w:proofErr w:type="spellEnd"/>
          </w:p>
        </w:tc>
        <w:tc>
          <w:tcPr>
            <w:tcW w:w="708"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230</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429</w:t>
            </w:r>
          </w:p>
        </w:tc>
        <w:tc>
          <w:tcPr>
            <w:tcW w:w="748"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1100</w:t>
            </w:r>
          </w:p>
        </w:tc>
        <w:tc>
          <w:tcPr>
            <w:tcW w:w="670"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1310</w:t>
            </w:r>
          </w:p>
        </w:tc>
        <w:tc>
          <w:tcPr>
            <w:tcW w:w="708"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1335</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1061</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1129</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1071</w:t>
            </w:r>
          </w:p>
        </w:tc>
        <w:tc>
          <w:tcPr>
            <w:tcW w:w="708"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1172</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1177</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1022</w:t>
            </w:r>
          </w:p>
        </w:tc>
        <w:tc>
          <w:tcPr>
            <w:tcW w:w="850"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1100</w:t>
            </w:r>
          </w:p>
        </w:tc>
      </w:tr>
      <w:tr w:rsidR="00D00D7C" w:rsidRPr="00E01675" w:rsidTr="00FF552F">
        <w:tc>
          <w:tcPr>
            <w:tcW w:w="1419" w:type="dxa"/>
            <w:shd w:val="clear" w:color="auto" w:fill="auto"/>
          </w:tcPr>
          <w:p w:rsidR="00D00D7C" w:rsidRPr="00D00D7C" w:rsidRDefault="00D00D7C" w:rsidP="00FF552F">
            <w:pPr>
              <w:jc w:val="both"/>
              <w:rPr>
                <w:rFonts w:ascii="Times New Roman" w:hAnsi="Times New Roman" w:cs="Times New Roman"/>
                <w:b/>
                <w:sz w:val="20"/>
                <w:szCs w:val="20"/>
              </w:rPr>
            </w:pPr>
            <w:r w:rsidRPr="00D00D7C">
              <w:rPr>
                <w:rFonts w:ascii="Times New Roman" w:hAnsi="Times New Roman" w:cs="Times New Roman"/>
                <w:b/>
                <w:sz w:val="20"/>
                <w:szCs w:val="20"/>
              </w:rPr>
              <w:t xml:space="preserve">Cob </w:t>
            </w:r>
            <w:proofErr w:type="spellStart"/>
            <w:r w:rsidRPr="00D00D7C">
              <w:rPr>
                <w:rFonts w:ascii="Times New Roman" w:hAnsi="Times New Roman" w:cs="Times New Roman"/>
                <w:b/>
                <w:sz w:val="20"/>
                <w:szCs w:val="20"/>
              </w:rPr>
              <w:t>Defassa</w:t>
            </w:r>
            <w:proofErr w:type="spellEnd"/>
          </w:p>
        </w:tc>
        <w:tc>
          <w:tcPr>
            <w:tcW w:w="708"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5541</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249</w:t>
            </w:r>
          </w:p>
        </w:tc>
        <w:tc>
          <w:tcPr>
            <w:tcW w:w="748"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300</w:t>
            </w:r>
          </w:p>
        </w:tc>
        <w:tc>
          <w:tcPr>
            <w:tcW w:w="670"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567</w:t>
            </w:r>
          </w:p>
        </w:tc>
        <w:tc>
          <w:tcPr>
            <w:tcW w:w="708"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224</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761</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1418</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941</w:t>
            </w:r>
          </w:p>
        </w:tc>
        <w:tc>
          <w:tcPr>
            <w:tcW w:w="708"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1029</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943</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913</w:t>
            </w:r>
          </w:p>
        </w:tc>
        <w:tc>
          <w:tcPr>
            <w:tcW w:w="850"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1238</w:t>
            </w:r>
          </w:p>
        </w:tc>
      </w:tr>
      <w:tr w:rsidR="00D00D7C" w:rsidRPr="00E01675" w:rsidTr="00FF552F">
        <w:tc>
          <w:tcPr>
            <w:tcW w:w="1419" w:type="dxa"/>
            <w:shd w:val="clear" w:color="auto" w:fill="auto"/>
          </w:tcPr>
          <w:p w:rsidR="00D00D7C" w:rsidRPr="00D00D7C" w:rsidRDefault="00D00D7C" w:rsidP="00FF552F">
            <w:pPr>
              <w:jc w:val="both"/>
              <w:rPr>
                <w:rFonts w:ascii="Times New Roman" w:hAnsi="Times New Roman" w:cs="Times New Roman"/>
                <w:b/>
                <w:sz w:val="20"/>
                <w:szCs w:val="20"/>
              </w:rPr>
            </w:pPr>
            <w:proofErr w:type="spellStart"/>
            <w:r w:rsidRPr="00D00D7C">
              <w:rPr>
                <w:rFonts w:ascii="Times New Roman" w:hAnsi="Times New Roman" w:cs="Times New Roman"/>
                <w:b/>
                <w:sz w:val="20"/>
                <w:szCs w:val="20"/>
              </w:rPr>
              <w:t>Autruche</w:t>
            </w:r>
            <w:proofErr w:type="spellEnd"/>
          </w:p>
        </w:tc>
        <w:tc>
          <w:tcPr>
            <w:tcW w:w="708"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557</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339</w:t>
            </w:r>
          </w:p>
        </w:tc>
        <w:tc>
          <w:tcPr>
            <w:tcW w:w="748"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400</w:t>
            </w:r>
          </w:p>
        </w:tc>
        <w:tc>
          <w:tcPr>
            <w:tcW w:w="670"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330</w:t>
            </w:r>
          </w:p>
        </w:tc>
        <w:tc>
          <w:tcPr>
            <w:tcW w:w="708"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120</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184</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151</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290</w:t>
            </w:r>
          </w:p>
        </w:tc>
        <w:tc>
          <w:tcPr>
            <w:tcW w:w="708"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235</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250</w:t>
            </w:r>
          </w:p>
        </w:tc>
        <w:tc>
          <w:tcPr>
            <w:tcW w:w="709"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258</w:t>
            </w:r>
          </w:p>
        </w:tc>
        <w:tc>
          <w:tcPr>
            <w:tcW w:w="850" w:type="dxa"/>
            <w:shd w:val="clear" w:color="auto" w:fill="auto"/>
          </w:tcPr>
          <w:p w:rsidR="00D00D7C" w:rsidRPr="00D00D7C" w:rsidRDefault="00D00D7C" w:rsidP="00FF552F">
            <w:pPr>
              <w:jc w:val="center"/>
              <w:rPr>
                <w:rFonts w:ascii="Times New Roman" w:hAnsi="Times New Roman" w:cs="Times New Roman"/>
                <w:sz w:val="20"/>
                <w:szCs w:val="20"/>
              </w:rPr>
            </w:pPr>
            <w:r w:rsidRPr="00D00D7C">
              <w:rPr>
                <w:rFonts w:ascii="Times New Roman" w:hAnsi="Times New Roman" w:cs="Times New Roman"/>
                <w:sz w:val="20"/>
                <w:szCs w:val="20"/>
              </w:rPr>
              <w:t>241</w:t>
            </w:r>
          </w:p>
        </w:tc>
      </w:tr>
    </w:tbl>
    <w:p w:rsidR="00D00D7C" w:rsidRPr="00D00D7C" w:rsidRDefault="00D00D7C" w:rsidP="00D00D7C">
      <w:pPr>
        <w:autoSpaceDE w:val="0"/>
        <w:autoSpaceDN w:val="0"/>
        <w:adjustRightInd w:val="0"/>
        <w:spacing w:after="0" w:line="240" w:lineRule="auto"/>
        <w:ind w:left="360"/>
        <w:rPr>
          <w:rFonts w:ascii="TimesNewRoman,Bold" w:hAnsi="TimesNewRoman,Bold" w:cs="TimesNewRoman,Bold"/>
          <w:b/>
          <w:bCs/>
          <w:sz w:val="23"/>
          <w:szCs w:val="23"/>
          <w:lang w:val="fr-FR"/>
        </w:rPr>
      </w:pPr>
      <w:r w:rsidRPr="00D00D7C">
        <w:rPr>
          <w:rFonts w:ascii="TimesNewRoman,Bold" w:hAnsi="TimesNewRoman,Bold" w:cs="TimesNewRoman,Bold"/>
          <w:b/>
          <w:bCs/>
          <w:sz w:val="23"/>
          <w:szCs w:val="23"/>
          <w:lang w:val="fr-FR"/>
        </w:rPr>
        <w:t>APN, Rapport du recensement aérien de 2014</w:t>
      </w:r>
    </w:p>
    <w:p w:rsidR="00D00D7C" w:rsidRDefault="00D00D7C" w:rsidP="00D00D7C">
      <w:pPr>
        <w:jc w:val="both"/>
        <w:rPr>
          <w:rFonts w:ascii="Times New Roman" w:eastAsia="Tahoma" w:hAnsi="Times New Roman" w:cs="Times New Roman"/>
          <w:sz w:val="24"/>
          <w:szCs w:val="24"/>
          <w:lang w:val="fr-FR"/>
        </w:rPr>
      </w:pPr>
    </w:p>
    <w:p w:rsidR="0081592A" w:rsidRPr="00D00D7C" w:rsidRDefault="0081592A" w:rsidP="00D00D7C">
      <w:pPr>
        <w:jc w:val="both"/>
        <w:rPr>
          <w:rFonts w:ascii="Times New Roman" w:eastAsia="Tahoma" w:hAnsi="Times New Roman" w:cs="Times New Roman"/>
          <w:sz w:val="24"/>
          <w:szCs w:val="24"/>
          <w:lang w:val="fr-FR"/>
        </w:rPr>
      </w:pPr>
    </w:p>
    <w:p w:rsidR="00D00D7C" w:rsidRDefault="00DA5C9D" w:rsidP="008739AD">
      <w:pPr>
        <w:pStyle w:val="Paragraphedeliste"/>
        <w:numPr>
          <w:ilvl w:val="0"/>
          <w:numId w:val="9"/>
        </w:numPr>
        <w:jc w:val="both"/>
        <w:rPr>
          <w:rFonts w:ascii="Times New Roman" w:eastAsia="Tahoma" w:hAnsi="Times New Roman" w:cs="Times New Roman"/>
          <w:b/>
          <w:i/>
          <w:sz w:val="24"/>
          <w:szCs w:val="24"/>
          <w:lang w:val="fr-FR"/>
        </w:rPr>
      </w:pPr>
      <w:r w:rsidRPr="00DA5C9D">
        <w:rPr>
          <w:rFonts w:ascii="Times New Roman" w:eastAsia="Tahoma" w:hAnsi="Times New Roman" w:cs="Times New Roman"/>
          <w:b/>
          <w:i/>
          <w:sz w:val="24"/>
          <w:szCs w:val="24"/>
          <w:lang w:val="fr-FR"/>
        </w:rPr>
        <w:lastRenderedPageBreak/>
        <w:t>Statut de conservation des espèces animales</w:t>
      </w:r>
    </w:p>
    <w:p w:rsidR="00DA5C9D" w:rsidRPr="00DA5C9D" w:rsidRDefault="00DA5C9D" w:rsidP="00DA5C9D">
      <w:pPr>
        <w:jc w:val="both"/>
        <w:rPr>
          <w:rFonts w:ascii="Times New Roman" w:eastAsia="Tahoma" w:hAnsi="Times New Roman" w:cs="Times New Roman"/>
          <w:sz w:val="24"/>
          <w:szCs w:val="24"/>
          <w:lang w:val="fr-FR"/>
        </w:rPr>
      </w:pPr>
      <w:r w:rsidRPr="004C4A0F">
        <w:rPr>
          <w:rFonts w:ascii="Times New Roman" w:eastAsia="Tahoma" w:hAnsi="Times New Roman" w:cs="Times New Roman"/>
          <w:sz w:val="24"/>
          <w:szCs w:val="24"/>
          <w:lang w:val="fr-FR"/>
        </w:rPr>
        <w:t>Le document relatif  au statut de conservation des espèces animales</w:t>
      </w:r>
      <w:r>
        <w:rPr>
          <w:rFonts w:ascii="Times New Roman" w:eastAsia="Tahoma" w:hAnsi="Times New Roman" w:cs="Times New Roman"/>
          <w:sz w:val="24"/>
          <w:szCs w:val="24"/>
          <w:lang w:val="fr-FR"/>
        </w:rPr>
        <w:t xml:space="preserve"> (liste a et b)</w:t>
      </w:r>
      <w:r w:rsidRPr="004C4A0F">
        <w:rPr>
          <w:rFonts w:ascii="Times New Roman" w:eastAsia="Tahoma" w:hAnsi="Times New Roman" w:cs="Times New Roman"/>
          <w:sz w:val="24"/>
          <w:szCs w:val="24"/>
          <w:lang w:val="fr-FR"/>
        </w:rPr>
        <w:t xml:space="preserve"> qui est en annexe au décret d’application de la loi</w:t>
      </w:r>
      <w:r w:rsidRPr="006D604D">
        <w:rPr>
          <w:rFonts w:ascii="Times New Roman" w:hAnsi="Times New Roman" w:cs="Times New Roman"/>
          <w:color w:val="C0504D" w:themeColor="accent2"/>
          <w:sz w:val="24"/>
          <w:szCs w:val="24"/>
          <w:lang w:val="fr-FR"/>
        </w:rPr>
        <w:t xml:space="preserve"> </w:t>
      </w:r>
      <w:r w:rsidRPr="00AC1093">
        <w:rPr>
          <w:rFonts w:ascii="Times New Roman" w:eastAsia="Tahoma" w:hAnsi="Times New Roman" w:cs="Times New Roman"/>
          <w:color w:val="000000" w:themeColor="text1"/>
          <w:sz w:val="24"/>
          <w:szCs w:val="24"/>
          <w:lang w:val="fr-FR"/>
        </w:rPr>
        <w:t>014/PR/2008</w:t>
      </w:r>
      <w:r w:rsidRPr="006D604D">
        <w:rPr>
          <w:rFonts w:ascii="Times New Roman" w:eastAsia="Tahoma" w:hAnsi="Times New Roman" w:cs="Times New Roman"/>
          <w:color w:val="C0504D" w:themeColor="accent2"/>
          <w:sz w:val="24"/>
          <w:szCs w:val="24"/>
          <w:lang w:val="fr-FR"/>
        </w:rPr>
        <w:t xml:space="preserve"> </w:t>
      </w:r>
      <w:r w:rsidRPr="004C4A0F">
        <w:rPr>
          <w:rFonts w:ascii="Times New Roman" w:eastAsia="Tahoma" w:hAnsi="Times New Roman" w:cs="Times New Roman"/>
          <w:sz w:val="24"/>
          <w:szCs w:val="24"/>
          <w:lang w:val="fr-FR"/>
        </w:rPr>
        <w:t>sur le régime de la faune est disponible.</w:t>
      </w:r>
    </w:p>
    <w:p w:rsidR="00DA5C9D" w:rsidRPr="00BB5E45" w:rsidRDefault="00BB5E45" w:rsidP="008739AD">
      <w:pPr>
        <w:pStyle w:val="Paragraphedeliste"/>
        <w:numPr>
          <w:ilvl w:val="0"/>
          <w:numId w:val="9"/>
        </w:numPr>
        <w:jc w:val="both"/>
        <w:rPr>
          <w:rFonts w:ascii="Times New Roman" w:eastAsia="Tahoma" w:hAnsi="Times New Roman" w:cs="Times New Roman"/>
          <w:b/>
          <w:i/>
          <w:sz w:val="24"/>
          <w:szCs w:val="24"/>
          <w:lang w:val="fr-FR"/>
        </w:rPr>
      </w:pPr>
      <w:r w:rsidRPr="00BB5E45">
        <w:rPr>
          <w:rFonts w:ascii="Times New Roman" w:eastAsia="Tahoma" w:hAnsi="Times New Roman" w:cs="Times New Roman"/>
          <w:b/>
          <w:i/>
          <w:sz w:val="24"/>
          <w:szCs w:val="24"/>
          <w:lang w:val="fr-FR"/>
        </w:rPr>
        <w:t>Coopération transfrontalière</w:t>
      </w:r>
    </w:p>
    <w:p w:rsidR="00BB5E45" w:rsidRPr="00BB5E45" w:rsidRDefault="00BB5E45" w:rsidP="00BB5E45">
      <w:pPr>
        <w:jc w:val="both"/>
        <w:rPr>
          <w:rFonts w:ascii="Times New Roman" w:eastAsia="Tahoma" w:hAnsi="Times New Roman" w:cs="Times New Roman"/>
          <w:sz w:val="24"/>
          <w:szCs w:val="24"/>
          <w:lang w:val="fr-FR"/>
        </w:rPr>
      </w:pPr>
      <w:r>
        <w:rPr>
          <w:rFonts w:ascii="Times New Roman" w:eastAsia="Tahoma" w:hAnsi="Times New Roman" w:cs="Times New Roman"/>
          <w:sz w:val="24"/>
          <w:szCs w:val="24"/>
          <w:lang w:val="fr-FR"/>
        </w:rPr>
        <w:t>D</w:t>
      </w:r>
      <w:r w:rsidRPr="004C4A0F">
        <w:rPr>
          <w:rFonts w:ascii="Times New Roman" w:eastAsia="Tahoma" w:hAnsi="Times New Roman" w:cs="Times New Roman"/>
          <w:sz w:val="24"/>
          <w:szCs w:val="24"/>
          <w:lang w:val="fr-FR"/>
        </w:rPr>
        <w:t>ans le cadre de R</w:t>
      </w:r>
      <w:r>
        <w:rPr>
          <w:rFonts w:ascii="Times New Roman" w:eastAsia="Tahoma" w:hAnsi="Times New Roman" w:cs="Times New Roman"/>
          <w:sz w:val="24"/>
          <w:szCs w:val="24"/>
          <w:lang w:val="fr-FR"/>
        </w:rPr>
        <w:t xml:space="preserve">éseau des </w:t>
      </w:r>
      <w:r w:rsidRPr="004C4A0F">
        <w:rPr>
          <w:rFonts w:ascii="Times New Roman" w:eastAsia="Tahoma" w:hAnsi="Times New Roman" w:cs="Times New Roman"/>
          <w:sz w:val="24"/>
          <w:szCs w:val="24"/>
          <w:lang w:val="fr-FR"/>
        </w:rPr>
        <w:t>A</w:t>
      </w:r>
      <w:r>
        <w:rPr>
          <w:rFonts w:ascii="Times New Roman" w:eastAsia="Tahoma" w:hAnsi="Times New Roman" w:cs="Times New Roman"/>
          <w:sz w:val="24"/>
          <w:szCs w:val="24"/>
          <w:lang w:val="fr-FR"/>
        </w:rPr>
        <w:t xml:space="preserve">ires </w:t>
      </w:r>
      <w:r w:rsidRPr="004C4A0F">
        <w:rPr>
          <w:rFonts w:ascii="Times New Roman" w:eastAsia="Tahoma" w:hAnsi="Times New Roman" w:cs="Times New Roman"/>
          <w:sz w:val="24"/>
          <w:szCs w:val="24"/>
          <w:lang w:val="fr-FR"/>
        </w:rPr>
        <w:t>P</w:t>
      </w:r>
      <w:r>
        <w:rPr>
          <w:rFonts w:ascii="Times New Roman" w:eastAsia="Tahoma" w:hAnsi="Times New Roman" w:cs="Times New Roman"/>
          <w:sz w:val="24"/>
          <w:szCs w:val="24"/>
          <w:lang w:val="fr-FR"/>
        </w:rPr>
        <w:t>rotégées d’</w:t>
      </w:r>
      <w:r w:rsidRPr="004C4A0F">
        <w:rPr>
          <w:rFonts w:ascii="Times New Roman" w:eastAsia="Tahoma" w:hAnsi="Times New Roman" w:cs="Times New Roman"/>
          <w:sz w:val="24"/>
          <w:szCs w:val="24"/>
          <w:lang w:val="fr-FR"/>
        </w:rPr>
        <w:t>A</w:t>
      </w:r>
      <w:r>
        <w:rPr>
          <w:rFonts w:ascii="Times New Roman" w:eastAsia="Tahoma" w:hAnsi="Times New Roman" w:cs="Times New Roman"/>
          <w:sz w:val="24"/>
          <w:szCs w:val="24"/>
          <w:lang w:val="fr-FR"/>
        </w:rPr>
        <w:t xml:space="preserve">frique </w:t>
      </w:r>
      <w:r w:rsidRPr="004C4A0F">
        <w:rPr>
          <w:rFonts w:ascii="Times New Roman" w:eastAsia="Tahoma" w:hAnsi="Times New Roman" w:cs="Times New Roman"/>
          <w:sz w:val="24"/>
          <w:szCs w:val="24"/>
          <w:lang w:val="fr-FR"/>
        </w:rPr>
        <w:t>C</w:t>
      </w:r>
      <w:r>
        <w:rPr>
          <w:rFonts w:ascii="Times New Roman" w:eastAsia="Tahoma" w:hAnsi="Times New Roman" w:cs="Times New Roman"/>
          <w:sz w:val="24"/>
          <w:szCs w:val="24"/>
          <w:lang w:val="fr-FR"/>
        </w:rPr>
        <w:t>entrale (RAPAC)</w:t>
      </w:r>
      <w:r w:rsidR="00BA5CAD">
        <w:rPr>
          <w:rFonts w:ascii="Times New Roman" w:eastAsia="Tahoma" w:hAnsi="Times New Roman" w:cs="Times New Roman"/>
          <w:sz w:val="24"/>
          <w:szCs w:val="24"/>
          <w:lang w:val="fr-FR"/>
        </w:rPr>
        <w:t xml:space="preserve">, des accords de </w:t>
      </w:r>
      <w:r>
        <w:rPr>
          <w:rFonts w:ascii="Times New Roman" w:eastAsia="Tahoma" w:hAnsi="Times New Roman" w:cs="Times New Roman"/>
          <w:sz w:val="24"/>
          <w:szCs w:val="24"/>
          <w:lang w:val="fr-FR"/>
        </w:rPr>
        <w:t xml:space="preserve">coopération transfrontalière </w:t>
      </w:r>
      <w:r w:rsidRPr="004C4A0F">
        <w:rPr>
          <w:rFonts w:ascii="Times New Roman" w:eastAsia="Tahoma" w:hAnsi="Times New Roman" w:cs="Times New Roman"/>
          <w:sz w:val="24"/>
          <w:szCs w:val="24"/>
          <w:lang w:val="fr-FR"/>
        </w:rPr>
        <w:t>entre le TCHAD-CAMEROUN, TCHAD-CAMEROUN-RCA sont signés</w:t>
      </w:r>
      <w:r w:rsidR="00BA5CAD">
        <w:rPr>
          <w:rFonts w:ascii="Times New Roman" w:eastAsia="Tahoma" w:hAnsi="Times New Roman" w:cs="Times New Roman"/>
          <w:sz w:val="24"/>
          <w:szCs w:val="24"/>
          <w:lang w:val="fr-FR"/>
        </w:rPr>
        <w:t xml:space="preserve"> par le Tchad</w:t>
      </w:r>
      <w:r w:rsidRPr="004C4A0F">
        <w:rPr>
          <w:rFonts w:ascii="Times New Roman" w:eastAsia="Tahoma" w:hAnsi="Times New Roman" w:cs="Times New Roman"/>
          <w:sz w:val="24"/>
          <w:szCs w:val="24"/>
          <w:lang w:val="fr-FR"/>
        </w:rPr>
        <w:t>. Mais la situation politique actuelle au niveau de ces frontières ne permet pas d’évoluer.</w:t>
      </w:r>
    </w:p>
    <w:p w:rsidR="00BB5E45" w:rsidRDefault="00A54D89" w:rsidP="008739AD">
      <w:pPr>
        <w:pStyle w:val="Paragraphedeliste"/>
        <w:numPr>
          <w:ilvl w:val="0"/>
          <w:numId w:val="9"/>
        </w:numPr>
        <w:jc w:val="both"/>
        <w:rPr>
          <w:rFonts w:ascii="Times New Roman" w:eastAsia="Tahoma" w:hAnsi="Times New Roman" w:cs="Times New Roman"/>
          <w:b/>
          <w:i/>
          <w:sz w:val="24"/>
          <w:szCs w:val="24"/>
          <w:lang w:val="fr-FR"/>
        </w:rPr>
      </w:pPr>
      <w:r w:rsidRPr="00A54D89">
        <w:rPr>
          <w:rFonts w:ascii="Times New Roman" w:eastAsia="Tahoma" w:hAnsi="Times New Roman" w:cs="Times New Roman"/>
          <w:b/>
          <w:i/>
          <w:sz w:val="24"/>
          <w:szCs w:val="24"/>
          <w:lang w:val="fr-FR"/>
        </w:rPr>
        <w:t>Création d'un groupe de travail national sur le patrimoine mondial</w:t>
      </w:r>
    </w:p>
    <w:p w:rsidR="00A54D89" w:rsidRPr="00A54D89" w:rsidRDefault="009B0B85" w:rsidP="00A54D89">
      <w:pPr>
        <w:jc w:val="both"/>
        <w:rPr>
          <w:rFonts w:ascii="Times New Roman" w:eastAsia="Tahoma" w:hAnsi="Times New Roman" w:cs="Times New Roman"/>
          <w:sz w:val="24"/>
          <w:szCs w:val="24"/>
          <w:lang w:val="fr-FR"/>
        </w:rPr>
      </w:pPr>
      <w:r w:rsidRPr="004C4A0F">
        <w:rPr>
          <w:rFonts w:ascii="Times New Roman" w:eastAsia="Tahoma" w:hAnsi="Times New Roman" w:cs="Times New Roman"/>
          <w:sz w:val="24"/>
          <w:szCs w:val="24"/>
          <w:lang w:val="fr-FR"/>
        </w:rPr>
        <w:t>Un projet d’arrêté portant</w:t>
      </w:r>
      <w:r>
        <w:rPr>
          <w:rFonts w:ascii="Times New Roman" w:eastAsia="Tahoma" w:hAnsi="Times New Roman" w:cs="Times New Roman"/>
          <w:sz w:val="24"/>
          <w:szCs w:val="24"/>
          <w:lang w:val="fr-FR"/>
        </w:rPr>
        <w:t xml:space="preserve"> création  d’</w:t>
      </w:r>
      <w:r w:rsidRPr="004C4A0F">
        <w:rPr>
          <w:rFonts w:ascii="Times New Roman" w:eastAsia="Tahoma" w:hAnsi="Times New Roman" w:cs="Times New Roman"/>
          <w:sz w:val="24"/>
          <w:szCs w:val="24"/>
          <w:lang w:val="fr-FR"/>
        </w:rPr>
        <w:t xml:space="preserve"> l’équipe </w:t>
      </w:r>
      <w:r>
        <w:rPr>
          <w:rFonts w:ascii="Times New Roman" w:eastAsia="Tahoma" w:hAnsi="Times New Roman" w:cs="Times New Roman"/>
          <w:sz w:val="24"/>
          <w:szCs w:val="24"/>
          <w:lang w:val="fr-FR"/>
        </w:rPr>
        <w:t xml:space="preserve"> de préparation du dossier est dans le circuit de la signature.</w:t>
      </w:r>
    </w:p>
    <w:p w:rsidR="00A54D89" w:rsidRDefault="003609E5" w:rsidP="008739AD">
      <w:pPr>
        <w:pStyle w:val="Paragraphedeliste"/>
        <w:numPr>
          <w:ilvl w:val="0"/>
          <w:numId w:val="9"/>
        </w:numPr>
        <w:jc w:val="both"/>
        <w:rPr>
          <w:rFonts w:ascii="Times New Roman" w:eastAsia="Tahoma" w:hAnsi="Times New Roman" w:cs="Times New Roman"/>
          <w:b/>
          <w:i/>
          <w:sz w:val="24"/>
          <w:szCs w:val="24"/>
          <w:lang w:val="fr-FR"/>
        </w:rPr>
      </w:pPr>
      <w:r w:rsidRPr="003609E5">
        <w:rPr>
          <w:rFonts w:ascii="Times New Roman" w:eastAsia="Tahoma" w:hAnsi="Times New Roman" w:cs="Times New Roman"/>
          <w:b/>
          <w:i/>
          <w:sz w:val="24"/>
          <w:szCs w:val="24"/>
          <w:lang w:val="fr-FR"/>
        </w:rPr>
        <w:t>Etablissement d'un calendrier de travail réaliste et cohérent</w:t>
      </w:r>
    </w:p>
    <w:p w:rsidR="003609E5" w:rsidRPr="003609E5" w:rsidRDefault="003609E5" w:rsidP="003609E5">
      <w:pPr>
        <w:jc w:val="both"/>
        <w:rPr>
          <w:rFonts w:ascii="Times New Roman" w:eastAsia="Tahoma" w:hAnsi="Times New Roman" w:cs="Times New Roman"/>
          <w:sz w:val="24"/>
          <w:szCs w:val="24"/>
          <w:lang w:val="fr-FR"/>
        </w:rPr>
      </w:pPr>
      <w:r w:rsidRPr="004C4A0F">
        <w:rPr>
          <w:rFonts w:ascii="Times New Roman" w:eastAsia="Tahoma" w:hAnsi="Times New Roman" w:cs="Times New Roman"/>
          <w:sz w:val="24"/>
          <w:szCs w:val="24"/>
          <w:lang w:val="fr-FR"/>
        </w:rPr>
        <w:t xml:space="preserve">Une feuille de route </w:t>
      </w:r>
      <w:r>
        <w:rPr>
          <w:rFonts w:ascii="Times New Roman" w:eastAsia="Tahoma" w:hAnsi="Times New Roman" w:cs="Times New Roman"/>
          <w:sz w:val="24"/>
          <w:szCs w:val="24"/>
          <w:lang w:val="fr-FR"/>
        </w:rPr>
        <w:t xml:space="preserve">de 2014-2016 élaborée de commun accord les experts de l’UICN et du FPMA </w:t>
      </w:r>
      <w:r w:rsidRPr="004C4A0F">
        <w:rPr>
          <w:rFonts w:ascii="Times New Roman" w:eastAsia="Tahoma" w:hAnsi="Times New Roman" w:cs="Times New Roman"/>
          <w:sz w:val="24"/>
          <w:szCs w:val="24"/>
          <w:lang w:val="fr-FR"/>
        </w:rPr>
        <w:t>est disponible</w:t>
      </w:r>
      <w:r>
        <w:rPr>
          <w:rFonts w:ascii="Times New Roman" w:eastAsia="Tahoma" w:hAnsi="Times New Roman" w:cs="Times New Roman"/>
          <w:sz w:val="24"/>
          <w:szCs w:val="24"/>
          <w:lang w:val="fr-FR"/>
        </w:rPr>
        <w:t xml:space="preserve"> et est mise en exécution.</w:t>
      </w:r>
    </w:p>
    <w:p w:rsidR="00550851" w:rsidRPr="00550851" w:rsidRDefault="00550851" w:rsidP="00550851">
      <w:pPr>
        <w:jc w:val="center"/>
        <w:rPr>
          <w:rFonts w:ascii="Times New Roman" w:hAnsi="Times New Roman" w:cs="Times New Roman"/>
          <w:b/>
          <w:sz w:val="24"/>
          <w:szCs w:val="24"/>
          <w:u w:val="single"/>
          <w:lang w:val="fr-FR"/>
        </w:rPr>
      </w:pPr>
      <w:r w:rsidRPr="00550851">
        <w:rPr>
          <w:rFonts w:ascii="Times New Roman" w:hAnsi="Times New Roman" w:cs="Times New Roman"/>
          <w:b/>
          <w:sz w:val="24"/>
          <w:szCs w:val="24"/>
          <w:u w:val="single"/>
          <w:lang w:val="fr-FR"/>
        </w:rPr>
        <w:t>LES EXPERTS AYANT PRIS PART AUX REUNIONS</w:t>
      </w: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0"/>
        <w:gridCol w:w="2200"/>
        <w:gridCol w:w="1840"/>
        <w:gridCol w:w="3021"/>
      </w:tblGrid>
      <w:tr w:rsidR="002F34D3" w:rsidRPr="00241B32" w:rsidTr="00FF552F">
        <w:trPr>
          <w:trHeight w:val="300"/>
        </w:trPr>
        <w:tc>
          <w:tcPr>
            <w:tcW w:w="2680" w:type="dxa"/>
            <w:shd w:val="clear" w:color="auto" w:fill="auto"/>
            <w:noWrap/>
            <w:vAlign w:val="bottom"/>
            <w:hideMark/>
          </w:tcPr>
          <w:p w:rsidR="002F34D3" w:rsidRPr="00241B32" w:rsidRDefault="002F34D3" w:rsidP="00FF552F">
            <w:pPr>
              <w:spacing w:after="0" w:line="240" w:lineRule="auto"/>
              <w:rPr>
                <w:rFonts w:ascii="Times New Roman" w:eastAsia="Times New Roman" w:hAnsi="Times New Roman" w:cs="Times New Roman"/>
                <w:color w:val="000000"/>
                <w:sz w:val="24"/>
                <w:szCs w:val="24"/>
                <w:lang w:val="fr-FR" w:eastAsia="fr-FR"/>
              </w:rPr>
            </w:pPr>
            <w:r w:rsidRPr="00241B32">
              <w:rPr>
                <w:rFonts w:ascii="Times New Roman" w:eastAsia="Times New Roman" w:hAnsi="Times New Roman" w:cs="Times New Roman"/>
                <w:color w:val="000000"/>
                <w:sz w:val="24"/>
                <w:szCs w:val="24"/>
                <w:lang w:val="fr-FR" w:eastAsia="fr-FR"/>
              </w:rPr>
              <w:t>nom et prénoms</w:t>
            </w:r>
          </w:p>
        </w:tc>
        <w:tc>
          <w:tcPr>
            <w:tcW w:w="2200" w:type="dxa"/>
            <w:shd w:val="clear" w:color="auto" w:fill="auto"/>
            <w:noWrap/>
            <w:vAlign w:val="bottom"/>
            <w:hideMark/>
          </w:tcPr>
          <w:p w:rsidR="002F34D3" w:rsidRPr="00241B32" w:rsidRDefault="002F34D3" w:rsidP="00FF552F">
            <w:pPr>
              <w:spacing w:after="0" w:line="240" w:lineRule="auto"/>
              <w:rPr>
                <w:rFonts w:ascii="Times New Roman" w:eastAsia="Times New Roman" w:hAnsi="Times New Roman" w:cs="Times New Roman"/>
                <w:color w:val="000000"/>
                <w:sz w:val="24"/>
                <w:szCs w:val="24"/>
                <w:lang w:val="fr-FR" w:eastAsia="fr-FR"/>
              </w:rPr>
            </w:pPr>
            <w:r w:rsidRPr="00241B32">
              <w:rPr>
                <w:rFonts w:ascii="Times New Roman" w:eastAsia="Times New Roman" w:hAnsi="Times New Roman" w:cs="Times New Roman"/>
                <w:color w:val="000000"/>
                <w:sz w:val="24"/>
                <w:szCs w:val="24"/>
                <w:lang w:val="fr-FR" w:eastAsia="fr-FR"/>
              </w:rPr>
              <w:t>Institution</w:t>
            </w:r>
          </w:p>
        </w:tc>
        <w:tc>
          <w:tcPr>
            <w:tcW w:w="1840" w:type="dxa"/>
            <w:shd w:val="clear" w:color="auto" w:fill="auto"/>
            <w:noWrap/>
            <w:vAlign w:val="bottom"/>
            <w:hideMark/>
          </w:tcPr>
          <w:p w:rsidR="002F34D3" w:rsidRPr="00241B32" w:rsidRDefault="002F34D3" w:rsidP="00FF552F">
            <w:pPr>
              <w:spacing w:after="0" w:line="240" w:lineRule="auto"/>
              <w:rPr>
                <w:rFonts w:ascii="Times New Roman" w:eastAsia="Times New Roman" w:hAnsi="Times New Roman" w:cs="Times New Roman"/>
                <w:color w:val="000000"/>
                <w:sz w:val="24"/>
                <w:szCs w:val="24"/>
                <w:lang w:val="fr-FR" w:eastAsia="fr-FR"/>
              </w:rPr>
            </w:pPr>
            <w:r w:rsidRPr="00241B32">
              <w:rPr>
                <w:rFonts w:ascii="Times New Roman" w:eastAsia="Times New Roman" w:hAnsi="Times New Roman" w:cs="Times New Roman"/>
                <w:color w:val="000000"/>
                <w:sz w:val="24"/>
                <w:szCs w:val="24"/>
                <w:lang w:val="fr-FR" w:eastAsia="fr-FR"/>
              </w:rPr>
              <w:t xml:space="preserve">Fonction </w:t>
            </w:r>
          </w:p>
        </w:tc>
        <w:tc>
          <w:tcPr>
            <w:tcW w:w="2940" w:type="dxa"/>
            <w:shd w:val="clear" w:color="auto" w:fill="auto"/>
            <w:noWrap/>
            <w:vAlign w:val="bottom"/>
            <w:hideMark/>
          </w:tcPr>
          <w:p w:rsidR="002F34D3" w:rsidRDefault="002F34D3" w:rsidP="00FF552F">
            <w:pPr>
              <w:spacing w:after="0" w:line="240" w:lineRule="auto"/>
              <w:rPr>
                <w:rFonts w:ascii="Times New Roman" w:eastAsia="Times New Roman" w:hAnsi="Times New Roman" w:cs="Times New Roman"/>
                <w:color w:val="000000"/>
                <w:sz w:val="24"/>
                <w:szCs w:val="24"/>
                <w:lang w:val="fr-FR" w:eastAsia="fr-FR"/>
              </w:rPr>
            </w:pPr>
            <w:r w:rsidRPr="00241B32">
              <w:rPr>
                <w:rFonts w:ascii="Times New Roman" w:eastAsia="Times New Roman" w:hAnsi="Times New Roman" w:cs="Times New Roman"/>
                <w:color w:val="000000"/>
                <w:sz w:val="24"/>
                <w:szCs w:val="24"/>
                <w:lang w:val="fr-FR" w:eastAsia="fr-FR"/>
              </w:rPr>
              <w:t>Email</w:t>
            </w:r>
          </w:p>
          <w:p w:rsidR="002F34D3" w:rsidRPr="00241B32" w:rsidRDefault="002F34D3" w:rsidP="00FF552F">
            <w:pPr>
              <w:spacing w:after="0" w:line="240" w:lineRule="auto"/>
              <w:rPr>
                <w:rFonts w:ascii="Times New Roman" w:eastAsia="Times New Roman" w:hAnsi="Times New Roman" w:cs="Times New Roman"/>
                <w:color w:val="000000"/>
                <w:sz w:val="24"/>
                <w:szCs w:val="24"/>
                <w:lang w:val="fr-FR" w:eastAsia="fr-FR"/>
              </w:rPr>
            </w:pPr>
          </w:p>
        </w:tc>
      </w:tr>
      <w:tr w:rsidR="002F34D3" w:rsidRPr="00241B32" w:rsidTr="00FF552F">
        <w:trPr>
          <w:trHeight w:val="300"/>
        </w:trPr>
        <w:tc>
          <w:tcPr>
            <w:tcW w:w="2680" w:type="dxa"/>
            <w:shd w:val="clear" w:color="auto" w:fill="auto"/>
            <w:noWrap/>
            <w:vAlign w:val="bottom"/>
            <w:hideMark/>
          </w:tcPr>
          <w:p w:rsidR="002F34D3" w:rsidRPr="00241B32" w:rsidRDefault="002F34D3" w:rsidP="00FF552F">
            <w:pPr>
              <w:spacing w:after="0" w:line="240" w:lineRule="auto"/>
              <w:rPr>
                <w:rFonts w:ascii="Times New Roman" w:eastAsia="Times New Roman" w:hAnsi="Times New Roman" w:cs="Times New Roman"/>
                <w:color w:val="000000"/>
                <w:sz w:val="24"/>
                <w:szCs w:val="24"/>
                <w:lang w:val="fr-FR" w:eastAsia="fr-FR"/>
              </w:rPr>
            </w:pPr>
            <w:proofErr w:type="spellStart"/>
            <w:r w:rsidRPr="00241B32">
              <w:rPr>
                <w:rFonts w:ascii="Times New Roman" w:eastAsia="Times New Roman" w:hAnsi="Times New Roman" w:cs="Times New Roman"/>
                <w:color w:val="000000"/>
                <w:sz w:val="24"/>
                <w:szCs w:val="24"/>
                <w:lang w:val="fr-FR" w:eastAsia="fr-FR"/>
              </w:rPr>
              <w:t>Tangar</w:t>
            </w:r>
            <w:proofErr w:type="spellEnd"/>
            <w:r w:rsidRPr="00241B32">
              <w:rPr>
                <w:rFonts w:ascii="Times New Roman" w:eastAsia="Times New Roman" w:hAnsi="Times New Roman" w:cs="Times New Roman"/>
                <w:color w:val="000000"/>
                <w:sz w:val="24"/>
                <w:szCs w:val="24"/>
                <w:lang w:val="fr-FR" w:eastAsia="fr-FR"/>
              </w:rPr>
              <w:t xml:space="preserve"> née </w:t>
            </w:r>
            <w:proofErr w:type="spellStart"/>
            <w:r w:rsidRPr="00241B32">
              <w:rPr>
                <w:rFonts w:ascii="Times New Roman" w:eastAsia="Times New Roman" w:hAnsi="Times New Roman" w:cs="Times New Roman"/>
                <w:color w:val="000000"/>
                <w:sz w:val="24"/>
                <w:szCs w:val="24"/>
                <w:lang w:val="fr-FR" w:eastAsia="fr-FR"/>
              </w:rPr>
              <w:t>Toubem</w:t>
            </w:r>
            <w:proofErr w:type="spellEnd"/>
            <w:r w:rsidRPr="00241B32">
              <w:rPr>
                <w:rFonts w:ascii="Times New Roman" w:eastAsia="Times New Roman" w:hAnsi="Times New Roman" w:cs="Times New Roman"/>
                <w:color w:val="000000"/>
                <w:sz w:val="24"/>
                <w:szCs w:val="24"/>
                <w:lang w:val="fr-FR" w:eastAsia="fr-FR"/>
              </w:rPr>
              <w:t xml:space="preserve"> Odette</w:t>
            </w:r>
          </w:p>
        </w:tc>
        <w:tc>
          <w:tcPr>
            <w:tcW w:w="2200" w:type="dxa"/>
            <w:shd w:val="clear" w:color="auto" w:fill="auto"/>
            <w:noWrap/>
            <w:vAlign w:val="bottom"/>
            <w:hideMark/>
          </w:tcPr>
          <w:p w:rsidR="002F34D3" w:rsidRPr="00241B32" w:rsidRDefault="002F34D3" w:rsidP="00FF552F">
            <w:pPr>
              <w:spacing w:after="0" w:line="240" w:lineRule="auto"/>
              <w:rPr>
                <w:rFonts w:ascii="Times New Roman" w:eastAsia="Times New Roman" w:hAnsi="Times New Roman" w:cs="Times New Roman"/>
                <w:color w:val="000000"/>
                <w:sz w:val="24"/>
                <w:szCs w:val="24"/>
                <w:lang w:val="fr-FR" w:eastAsia="fr-FR"/>
              </w:rPr>
            </w:pPr>
            <w:r w:rsidRPr="00241B32">
              <w:rPr>
                <w:rFonts w:ascii="Times New Roman" w:eastAsia="Times New Roman" w:hAnsi="Times New Roman" w:cs="Times New Roman"/>
                <w:color w:val="000000"/>
                <w:sz w:val="24"/>
                <w:szCs w:val="24"/>
                <w:lang w:val="fr-FR" w:eastAsia="fr-FR"/>
              </w:rPr>
              <w:t>DPC</w:t>
            </w:r>
          </w:p>
        </w:tc>
        <w:tc>
          <w:tcPr>
            <w:tcW w:w="1840" w:type="dxa"/>
            <w:shd w:val="clear" w:color="auto" w:fill="auto"/>
            <w:noWrap/>
            <w:vAlign w:val="bottom"/>
            <w:hideMark/>
          </w:tcPr>
          <w:p w:rsidR="002F34D3" w:rsidRPr="00241B32" w:rsidRDefault="002F34D3" w:rsidP="00FF552F">
            <w:pPr>
              <w:spacing w:after="0" w:line="240" w:lineRule="auto"/>
              <w:rPr>
                <w:rFonts w:ascii="Times New Roman" w:eastAsia="Times New Roman" w:hAnsi="Times New Roman" w:cs="Times New Roman"/>
                <w:color w:val="000000"/>
                <w:sz w:val="24"/>
                <w:szCs w:val="24"/>
                <w:lang w:val="fr-FR" w:eastAsia="fr-FR"/>
              </w:rPr>
            </w:pPr>
            <w:r w:rsidRPr="00241B32">
              <w:rPr>
                <w:rFonts w:ascii="Times New Roman" w:eastAsia="Times New Roman" w:hAnsi="Times New Roman" w:cs="Times New Roman"/>
                <w:color w:val="000000"/>
                <w:sz w:val="24"/>
                <w:szCs w:val="24"/>
                <w:lang w:val="fr-FR" w:eastAsia="fr-FR"/>
              </w:rPr>
              <w:t>Directrice</w:t>
            </w:r>
          </w:p>
        </w:tc>
        <w:tc>
          <w:tcPr>
            <w:tcW w:w="2940" w:type="dxa"/>
            <w:shd w:val="clear" w:color="auto" w:fill="auto"/>
            <w:noWrap/>
            <w:vAlign w:val="bottom"/>
            <w:hideMark/>
          </w:tcPr>
          <w:p w:rsidR="002F34D3" w:rsidRPr="00241B32" w:rsidRDefault="00252E82" w:rsidP="00FF552F">
            <w:pPr>
              <w:spacing w:after="0" w:line="240" w:lineRule="auto"/>
              <w:rPr>
                <w:rFonts w:ascii="Times New Roman" w:eastAsia="Times New Roman" w:hAnsi="Times New Roman" w:cs="Times New Roman"/>
                <w:color w:val="0563C1"/>
                <w:sz w:val="24"/>
                <w:szCs w:val="24"/>
                <w:u w:val="single"/>
                <w:lang w:val="fr-FR" w:eastAsia="fr-FR"/>
              </w:rPr>
            </w:pPr>
            <w:hyperlink r:id="rId35" w:history="1">
              <w:r w:rsidR="002F34D3" w:rsidRPr="00241B32">
                <w:rPr>
                  <w:rFonts w:ascii="Times New Roman" w:eastAsia="Times New Roman" w:hAnsi="Times New Roman" w:cs="Times New Roman"/>
                  <w:color w:val="0563C1"/>
                  <w:sz w:val="24"/>
                  <w:szCs w:val="24"/>
                  <w:u w:val="single"/>
                  <w:lang w:val="fr-FR" w:eastAsia="fr-FR"/>
                </w:rPr>
                <w:t>tangarodette@yahoo.fr</w:t>
              </w:r>
            </w:hyperlink>
          </w:p>
        </w:tc>
      </w:tr>
      <w:tr w:rsidR="002F34D3" w:rsidRPr="00241B32" w:rsidTr="00FF552F">
        <w:trPr>
          <w:trHeight w:val="300"/>
        </w:trPr>
        <w:tc>
          <w:tcPr>
            <w:tcW w:w="2680" w:type="dxa"/>
            <w:shd w:val="clear" w:color="auto" w:fill="auto"/>
            <w:noWrap/>
            <w:vAlign w:val="bottom"/>
            <w:hideMark/>
          </w:tcPr>
          <w:p w:rsidR="002F34D3" w:rsidRPr="00241B32" w:rsidRDefault="002F34D3" w:rsidP="00FF552F">
            <w:pPr>
              <w:spacing w:after="0" w:line="240" w:lineRule="auto"/>
              <w:rPr>
                <w:rFonts w:ascii="Times New Roman" w:eastAsia="Times New Roman" w:hAnsi="Times New Roman" w:cs="Times New Roman"/>
                <w:color w:val="000000"/>
                <w:sz w:val="24"/>
                <w:szCs w:val="24"/>
                <w:lang w:val="fr-FR" w:eastAsia="fr-FR"/>
              </w:rPr>
            </w:pPr>
            <w:proofErr w:type="spellStart"/>
            <w:r>
              <w:rPr>
                <w:rFonts w:ascii="Times New Roman" w:eastAsia="Times New Roman" w:hAnsi="Times New Roman" w:cs="Times New Roman"/>
                <w:color w:val="000000"/>
                <w:sz w:val="24"/>
                <w:szCs w:val="24"/>
                <w:lang w:val="fr-FR" w:eastAsia="fr-FR"/>
              </w:rPr>
              <w:t>Babakar</w:t>
            </w:r>
            <w:proofErr w:type="spellEnd"/>
            <w:r>
              <w:rPr>
                <w:rFonts w:ascii="Times New Roman" w:eastAsia="Times New Roman" w:hAnsi="Times New Roman" w:cs="Times New Roman"/>
                <w:color w:val="000000"/>
                <w:sz w:val="24"/>
                <w:szCs w:val="24"/>
                <w:lang w:val="fr-FR" w:eastAsia="fr-FR"/>
              </w:rPr>
              <w:t xml:space="preserve"> </w:t>
            </w:r>
            <w:proofErr w:type="spellStart"/>
            <w:r>
              <w:rPr>
                <w:rFonts w:ascii="Times New Roman" w:eastAsia="Times New Roman" w:hAnsi="Times New Roman" w:cs="Times New Roman"/>
                <w:color w:val="000000"/>
                <w:sz w:val="24"/>
                <w:szCs w:val="24"/>
                <w:lang w:val="fr-FR" w:eastAsia="fr-FR"/>
              </w:rPr>
              <w:t>Matar</w:t>
            </w:r>
            <w:proofErr w:type="spellEnd"/>
            <w:r>
              <w:rPr>
                <w:rFonts w:ascii="Times New Roman" w:eastAsia="Times New Roman" w:hAnsi="Times New Roman" w:cs="Times New Roman"/>
                <w:color w:val="000000"/>
                <w:sz w:val="24"/>
                <w:szCs w:val="24"/>
                <w:lang w:val="fr-FR" w:eastAsia="fr-FR"/>
              </w:rPr>
              <w:t xml:space="preserve"> </w:t>
            </w:r>
            <w:proofErr w:type="spellStart"/>
            <w:r>
              <w:rPr>
                <w:rFonts w:ascii="Times New Roman" w:eastAsia="Times New Roman" w:hAnsi="Times New Roman" w:cs="Times New Roman"/>
                <w:color w:val="000000"/>
                <w:sz w:val="24"/>
                <w:szCs w:val="24"/>
                <w:lang w:val="fr-FR" w:eastAsia="fr-FR"/>
              </w:rPr>
              <w:t>Bremé</w:t>
            </w:r>
            <w:proofErr w:type="spellEnd"/>
          </w:p>
        </w:tc>
        <w:tc>
          <w:tcPr>
            <w:tcW w:w="2200" w:type="dxa"/>
            <w:shd w:val="clear" w:color="auto" w:fill="auto"/>
            <w:noWrap/>
            <w:vAlign w:val="bottom"/>
            <w:hideMark/>
          </w:tcPr>
          <w:p w:rsidR="002F34D3" w:rsidRPr="00241B32" w:rsidRDefault="002F34D3" w:rsidP="00FF552F">
            <w:pPr>
              <w:spacing w:after="0" w:line="240" w:lineRule="auto"/>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AFRICAN PARKS</w:t>
            </w:r>
          </w:p>
        </w:tc>
        <w:tc>
          <w:tcPr>
            <w:tcW w:w="1840" w:type="dxa"/>
            <w:shd w:val="clear" w:color="auto" w:fill="auto"/>
            <w:noWrap/>
            <w:vAlign w:val="bottom"/>
            <w:hideMark/>
          </w:tcPr>
          <w:p w:rsidR="002F34D3" w:rsidRPr="00241B32" w:rsidRDefault="002F34D3" w:rsidP="00FF552F">
            <w:pPr>
              <w:spacing w:after="0" w:line="240" w:lineRule="auto"/>
              <w:rPr>
                <w:rFonts w:ascii="Times New Roman" w:eastAsia="Times New Roman" w:hAnsi="Times New Roman" w:cs="Times New Roman"/>
                <w:color w:val="000000"/>
                <w:sz w:val="24"/>
                <w:szCs w:val="24"/>
                <w:lang w:val="fr-FR" w:eastAsia="fr-FR"/>
              </w:rPr>
            </w:pPr>
            <w:r w:rsidRPr="00241B32">
              <w:rPr>
                <w:rFonts w:ascii="Times New Roman" w:eastAsia="Times New Roman" w:hAnsi="Times New Roman" w:cs="Times New Roman"/>
                <w:color w:val="000000"/>
                <w:sz w:val="24"/>
                <w:szCs w:val="24"/>
                <w:lang w:val="fr-FR" w:eastAsia="fr-FR"/>
              </w:rPr>
              <w:t>Adjoint</w:t>
            </w:r>
          </w:p>
        </w:tc>
        <w:tc>
          <w:tcPr>
            <w:tcW w:w="2940" w:type="dxa"/>
            <w:shd w:val="clear" w:color="auto" w:fill="auto"/>
            <w:noWrap/>
            <w:vAlign w:val="bottom"/>
            <w:hideMark/>
          </w:tcPr>
          <w:p w:rsidR="002F34D3" w:rsidRPr="00241B32" w:rsidRDefault="00252E82" w:rsidP="00FF552F">
            <w:pPr>
              <w:spacing w:after="0" w:line="240" w:lineRule="auto"/>
              <w:rPr>
                <w:rFonts w:ascii="Times New Roman" w:eastAsia="Times New Roman" w:hAnsi="Times New Roman" w:cs="Times New Roman"/>
                <w:color w:val="0563C1"/>
                <w:sz w:val="24"/>
                <w:szCs w:val="24"/>
                <w:u w:val="single"/>
                <w:lang w:val="fr-FR" w:eastAsia="fr-FR"/>
              </w:rPr>
            </w:pPr>
            <w:hyperlink r:id="rId36" w:history="1">
              <w:r w:rsidR="002F34D3" w:rsidRPr="00241B32">
                <w:rPr>
                  <w:rFonts w:ascii="Times New Roman" w:eastAsia="Times New Roman" w:hAnsi="Times New Roman" w:cs="Times New Roman"/>
                  <w:color w:val="0563C1"/>
                  <w:sz w:val="24"/>
                  <w:szCs w:val="24"/>
                  <w:u w:val="single"/>
                  <w:lang w:val="fr-FR" w:eastAsia="fr-FR"/>
                </w:rPr>
                <w:t>babakarm@african-parks.org</w:t>
              </w:r>
            </w:hyperlink>
          </w:p>
        </w:tc>
      </w:tr>
      <w:tr w:rsidR="002F34D3" w:rsidRPr="00241B32" w:rsidTr="00FF552F">
        <w:trPr>
          <w:trHeight w:val="300"/>
        </w:trPr>
        <w:tc>
          <w:tcPr>
            <w:tcW w:w="2680" w:type="dxa"/>
            <w:shd w:val="clear" w:color="auto" w:fill="auto"/>
            <w:noWrap/>
            <w:vAlign w:val="bottom"/>
            <w:hideMark/>
          </w:tcPr>
          <w:p w:rsidR="002F34D3" w:rsidRPr="00241B32" w:rsidRDefault="002F34D3" w:rsidP="00FF552F">
            <w:pPr>
              <w:spacing w:after="0" w:line="240" w:lineRule="auto"/>
              <w:rPr>
                <w:rFonts w:ascii="Times New Roman" w:eastAsia="Times New Roman" w:hAnsi="Times New Roman" w:cs="Times New Roman"/>
                <w:color w:val="000000"/>
                <w:sz w:val="24"/>
                <w:szCs w:val="24"/>
                <w:lang w:val="fr-FR" w:eastAsia="fr-FR"/>
              </w:rPr>
            </w:pPr>
            <w:proofErr w:type="spellStart"/>
            <w:r w:rsidRPr="00241B32">
              <w:rPr>
                <w:rFonts w:ascii="Times New Roman" w:eastAsia="Times New Roman" w:hAnsi="Times New Roman" w:cs="Times New Roman"/>
                <w:color w:val="000000"/>
                <w:sz w:val="24"/>
                <w:szCs w:val="24"/>
                <w:lang w:val="fr-FR" w:eastAsia="fr-FR"/>
              </w:rPr>
              <w:t>Idrissou</w:t>
            </w:r>
            <w:proofErr w:type="spellEnd"/>
            <w:r w:rsidRPr="00241B32">
              <w:rPr>
                <w:rFonts w:ascii="Times New Roman" w:eastAsia="Times New Roman" w:hAnsi="Times New Roman" w:cs="Times New Roman"/>
                <w:color w:val="000000"/>
                <w:sz w:val="24"/>
                <w:szCs w:val="24"/>
                <w:lang w:val="fr-FR" w:eastAsia="fr-FR"/>
              </w:rPr>
              <w:t xml:space="preserve"> Tao</w:t>
            </w:r>
          </w:p>
        </w:tc>
        <w:tc>
          <w:tcPr>
            <w:tcW w:w="2200" w:type="dxa"/>
            <w:shd w:val="clear" w:color="auto" w:fill="auto"/>
            <w:noWrap/>
            <w:vAlign w:val="bottom"/>
            <w:hideMark/>
          </w:tcPr>
          <w:p w:rsidR="002F34D3" w:rsidRPr="00241B32" w:rsidRDefault="002F34D3" w:rsidP="00FF552F">
            <w:pPr>
              <w:spacing w:after="0" w:line="240" w:lineRule="auto"/>
              <w:rPr>
                <w:rFonts w:ascii="Times New Roman" w:eastAsia="Times New Roman" w:hAnsi="Times New Roman" w:cs="Times New Roman"/>
                <w:color w:val="000000"/>
                <w:sz w:val="24"/>
                <w:szCs w:val="24"/>
                <w:lang w:val="fr-FR" w:eastAsia="fr-FR"/>
              </w:rPr>
            </w:pPr>
            <w:r w:rsidRPr="00241B32">
              <w:rPr>
                <w:rFonts w:ascii="Times New Roman" w:eastAsia="Times New Roman" w:hAnsi="Times New Roman" w:cs="Times New Roman"/>
                <w:color w:val="000000"/>
                <w:sz w:val="24"/>
                <w:szCs w:val="24"/>
                <w:lang w:val="fr-FR" w:eastAsia="fr-FR"/>
              </w:rPr>
              <w:t>ONRTV</w:t>
            </w:r>
          </w:p>
        </w:tc>
        <w:tc>
          <w:tcPr>
            <w:tcW w:w="1840" w:type="dxa"/>
            <w:shd w:val="clear" w:color="auto" w:fill="auto"/>
            <w:noWrap/>
            <w:vAlign w:val="bottom"/>
            <w:hideMark/>
          </w:tcPr>
          <w:p w:rsidR="002F34D3" w:rsidRPr="00241B32" w:rsidRDefault="002F34D3" w:rsidP="00FF552F">
            <w:pPr>
              <w:spacing w:after="0" w:line="240" w:lineRule="auto"/>
              <w:rPr>
                <w:rFonts w:ascii="Times New Roman" w:eastAsia="Times New Roman" w:hAnsi="Times New Roman" w:cs="Times New Roman"/>
                <w:color w:val="000000"/>
                <w:sz w:val="24"/>
                <w:szCs w:val="24"/>
                <w:lang w:val="fr-FR" w:eastAsia="fr-FR"/>
              </w:rPr>
            </w:pPr>
            <w:r w:rsidRPr="00241B32">
              <w:rPr>
                <w:rFonts w:ascii="Times New Roman" w:eastAsia="Times New Roman" w:hAnsi="Times New Roman" w:cs="Times New Roman"/>
                <w:color w:val="000000"/>
                <w:sz w:val="24"/>
                <w:szCs w:val="24"/>
                <w:lang w:val="fr-FR" w:eastAsia="fr-FR"/>
              </w:rPr>
              <w:t>Cadreur</w:t>
            </w:r>
          </w:p>
        </w:tc>
        <w:tc>
          <w:tcPr>
            <w:tcW w:w="2940" w:type="dxa"/>
            <w:shd w:val="clear" w:color="auto" w:fill="auto"/>
            <w:noWrap/>
            <w:vAlign w:val="bottom"/>
            <w:hideMark/>
          </w:tcPr>
          <w:p w:rsidR="002F34D3" w:rsidRPr="00241B32" w:rsidRDefault="00252E82" w:rsidP="00FF552F">
            <w:pPr>
              <w:spacing w:after="0" w:line="240" w:lineRule="auto"/>
              <w:rPr>
                <w:rFonts w:ascii="Times New Roman" w:eastAsia="Times New Roman" w:hAnsi="Times New Roman" w:cs="Times New Roman"/>
                <w:color w:val="0563C1"/>
                <w:sz w:val="24"/>
                <w:szCs w:val="24"/>
                <w:u w:val="single"/>
                <w:lang w:val="fr-FR" w:eastAsia="fr-FR"/>
              </w:rPr>
            </w:pPr>
            <w:hyperlink r:id="rId37" w:history="1">
              <w:r w:rsidR="002F34D3" w:rsidRPr="00241B32">
                <w:rPr>
                  <w:rFonts w:ascii="Times New Roman" w:eastAsia="Times New Roman" w:hAnsi="Times New Roman" w:cs="Times New Roman"/>
                  <w:color w:val="0563C1"/>
                  <w:sz w:val="24"/>
                  <w:szCs w:val="24"/>
                  <w:u w:val="single"/>
                  <w:lang w:val="fr-FR" w:eastAsia="fr-FR"/>
                </w:rPr>
                <w:t>idrissoutao@yahoo.fr</w:t>
              </w:r>
            </w:hyperlink>
          </w:p>
        </w:tc>
      </w:tr>
      <w:tr w:rsidR="002F34D3" w:rsidRPr="00241B32" w:rsidTr="00FF552F">
        <w:trPr>
          <w:trHeight w:val="300"/>
        </w:trPr>
        <w:tc>
          <w:tcPr>
            <w:tcW w:w="2680" w:type="dxa"/>
            <w:shd w:val="clear" w:color="auto" w:fill="auto"/>
            <w:noWrap/>
            <w:vAlign w:val="bottom"/>
            <w:hideMark/>
          </w:tcPr>
          <w:p w:rsidR="002F34D3" w:rsidRPr="00241B32" w:rsidRDefault="002F34D3" w:rsidP="00FF552F">
            <w:pPr>
              <w:spacing w:after="0" w:line="240" w:lineRule="auto"/>
              <w:rPr>
                <w:rFonts w:ascii="Times New Roman" w:eastAsia="Times New Roman" w:hAnsi="Times New Roman" w:cs="Times New Roman"/>
                <w:color w:val="000000"/>
                <w:sz w:val="24"/>
                <w:szCs w:val="24"/>
                <w:lang w:val="fr-FR" w:eastAsia="fr-FR"/>
              </w:rPr>
            </w:pPr>
            <w:proofErr w:type="spellStart"/>
            <w:r w:rsidRPr="00241B32">
              <w:rPr>
                <w:rFonts w:ascii="Times New Roman" w:eastAsia="Times New Roman" w:hAnsi="Times New Roman" w:cs="Times New Roman"/>
                <w:color w:val="000000"/>
                <w:sz w:val="24"/>
                <w:szCs w:val="24"/>
                <w:lang w:val="fr-FR" w:eastAsia="fr-FR"/>
              </w:rPr>
              <w:t>Varé</w:t>
            </w:r>
            <w:proofErr w:type="spellEnd"/>
            <w:r w:rsidRPr="00241B32">
              <w:rPr>
                <w:rFonts w:ascii="Times New Roman" w:eastAsia="Times New Roman" w:hAnsi="Times New Roman" w:cs="Times New Roman"/>
                <w:color w:val="000000"/>
                <w:sz w:val="24"/>
                <w:szCs w:val="24"/>
                <w:lang w:val="fr-FR" w:eastAsia="fr-FR"/>
              </w:rPr>
              <w:t xml:space="preserve"> </w:t>
            </w:r>
            <w:proofErr w:type="spellStart"/>
            <w:r w:rsidRPr="00241B32">
              <w:rPr>
                <w:rFonts w:ascii="Times New Roman" w:eastAsia="Times New Roman" w:hAnsi="Times New Roman" w:cs="Times New Roman"/>
                <w:color w:val="000000"/>
                <w:sz w:val="24"/>
                <w:szCs w:val="24"/>
                <w:lang w:val="fr-FR" w:eastAsia="fr-FR"/>
              </w:rPr>
              <w:t>Ladjé</w:t>
            </w:r>
            <w:proofErr w:type="spellEnd"/>
          </w:p>
        </w:tc>
        <w:tc>
          <w:tcPr>
            <w:tcW w:w="2200" w:type="dxa"/>
            <w:shd w:val="clear" w:color="auto" w:fill="auto"/>
            <w:noWrap/>
            <w:vAlign w:val="bottom"/>
            <w:hideMark/>
          </w:tcPr>
          <w:p w:rsidR="002F34D3" w:rsidRPr="00241B32" w:rsidRDefault="002F34D3" w:rsidP="00FF552F">
            <w:pPr>
              <w:spacing w:after="0" w:line="240" w:lineRule="auto"/>
              <w:rPr>
                <w:rFonts w:ascii="Times New Roman" w:eastAsia="Times New Roman" w:hAnsi="Times New Roman" w:cs="Times New Roman"/>
                <w:color w:val="000000"/>
                <w:sz w:val="24"/>
                <w:szCs w:val="24"/>
                <w:lang w:val="fr-FR" w:eastAsia="fr-FR"/>
              </w:rPr>
            </w:pPr>
            <w:r w:rsidRPr="00241B32">
              <w:rPr>
                <w:rFonts w:ascii="Times New Roman" w:eastAsia="Times New Roman" w:hAnsi="Times New Roman" w:cs="Times New Roman"/>
                <w:color w:val="000000"/>
                <w:sz w:val="24"/>
                <w:szCs w:val="24"/>
                <w:lang w:val="fr-FR" w:eastAsia="fr-FR"/>
              </w:rPr>
              <w:t>ONRTV</w:t>
            </w:r>
          </w:p>
        </w:tc>
        <w:tc>
          <w:tcPr>
            <w:tcW w:w="1840" w:type="dxa"/>
            <w:shd w:val="clear" w:color="auto" w:fill="auto"/>
            <w:noWrap/>
            <w:vAlign w:val="bottom"/>
            <w:hideMark/>
          </w:tcPr>
          <w:p w:rsidR="002F34D3" w:rsidRPr="00241B32" w:rsidRDefault="002F34D3" w:rsidP="00FF552F">
            <w:pPr>
              <w:spacing w:after="0" w:line="240" w:lineRule="auto"/>
              <w:rPr>
                <w:rFonts w:ascii="Times New Roman" w:eastAsia="Times New Roman" w:hAnsi="Times New Roman" w:cs="Times New Roman"/>
                <w:color w:val="000000"/>
                <w:sz w:val="24"/>
                <w:szCs w:val="24"/>
                <w:lang w:val="fr-FR" w:eastAsia="fr-FR"/>
              </w:rPr>
            </w:pPr>
            <w:r w:rsidRPr="00241B32">
              <w:rPr>
                <w:rFonts w:ascii="Times New Roman" w:eastAsia="Times New Roman" w:hAnsi="Times New Roman" w:cs="Times New Roman"/>
                <w:color w:val="000000"/>
                <w:sz w:val="24"/>
                <w:szCs w:val="24"/>
                <w:lang w:val="fr-FR" w:eastAsia="fr-FR"/>
              </w:rPr>
              <w:t>Journaliste</w:t>
            </w:r>
          </w:p>
        </w:tc>
        <w:tc>
          <w:tcPr>
            <w:tcW w:w="2940" w:type="dxa"/>
            <w:shd w:val="clear" w:color="auto" w:fill="auto"/>
            <w:noWrap/>
            <w:vAlign w:val="bottom"/>
            <w:hideMark/>
          </w:tcPr>
          <w:p w:rsidR="002F34D3" w:rsidRPr="00241B32" w:rsidRDefault="00252E82" w:rsidP="00FF552F">
            <w:pPr>
              <w:spacing w:after="0" w:line="240" w:lineRule="auto"/>
              <w:rPr>
                <w:rFonts w:ascii="Times New Roman" w:eastAsia="Times New Roman" w:hAnsi="Times New Roman" w:cs="Times New Roman"/>
                <w:color w:val="0563C1"/>
                <w:sz w:val="24"/>
                <w:szCs w:val="24"/>
                <w:u w:val="single"/>
                <w:lang w:val="fr-FR" w:eastAsia="fr-FR"/>
              </w:rPr>
            </w:pPr>
            <w:hyperlink r:id="rId38" w:history="1">
              <w:r w:rsidR="002F34D3" w:rsidRPr="00241B32">
                <w:rPr>
                  <w:rFonts w:ascii="Times New Roman" w:eastAsia="Times New Roman" w:hAnsi="Times New Roman" w:cs="Times New Roman"/>
                  <w:color w:val="0563C1"/>
                  <w:sz w:val="24"/>
                  <w:szCs w:val="24"/>
                  <w:u w:val="single"/>
                  <w:lang w:val="fr-FR" w:eastAsia="fr-FR"/>
                </w:rPr>
                <w:t>vareladje@gmail.com</w:t>
              </w:r>
            </w:hyperlink>
          </w:p>
        </w:tc>
      </w:tr>
      <w:tr w:rsidR="002F34D3" w:rsidRPr="00241B32" w:rsidTr="00FF552F">
        <w:trPr>
          <w:trHeight w:val="300"/>
        </w:trPr>
        <w:tc>
          <w:tcPr>
            <w:tcW w:w="2680" w:type="dxa"/>
            <w:shd w:val="clear" w:color="auto" w:fill="auto"/>
            <w:noWrap/>
            <w:vAlign w:val="bottom"/>
            <w:hideMark/>
          </w:tcPr>
          <w:p w:rsidR="002F34D3" w:rsidRPr="00241B32" w:rsidRDefault="002F34D3" w:rsidP="00FF552F">
            <w:pPr>
              <w:spacing w:after="0" w:line="240" w:lineRule="auto"/>
              <w:rPr>
                <w:rFonts w:ascii="Times New Roman" w:eastAsia="Times New Roman" w:hAnsi="Times New Roman" w:cs="Times New Roman"/>
                <w:color w:val="000000"/>
                <w:sz w:val="24"/>
                <w:szCs w:val="24"/>
                <w:lang w:val="fr-FR" w:eastAsia="fr-FR"/>
              </w:rPr>
            </w:pPr>
            <w:proofErr w:type="spellStart"/>
            <w:r w:rsidRPr="00241B32">
              <w:rPr>
                <w:rFonts w:ascii="Times New Roman" w:eastAsia="Times New Roman" w:hAnsi="Times New Roman" w:cs="Times New Roman"/>
                <w:color w:val="000000"/>
                <w:sz w:val="24"/>
                <w:szCs w:val="24"/>
                <w:lang w:val="fr-FR" w:eastAsia="fr-FR"/>
              </w:rPr>
              <w:t>Dionkas</w:t>
            </w:r>
            <w:proofErr w:type="spellEnd"/>
            <w:r w:rsidRPr="00241B32">
              <w:rPr>
                <w:rFonts w:ascii="Times New Roman" w:eastAsia="Times New Roman" w:hAnsi="Times New Roman" w:cs="Times New Roman"/>
                <w:color w:val="000000"/>
                <w:sz w:val="24"/>
                <w:szCs w:val="24"/>
                <w:lang w:val="fr-FR" w:eastAsia="fr-FR"/>
              </w:rPr>
              <w:t xml:space="preserve"> </w:t>
            </w:r>
            <w:proofErr w:type="spellStart"/>
            <w:r w:rsidRPr="00241B32">
              <w:rPr>
                <w:rFonts w:ascii="Times New Roman" w:eastAsia="Times New Roman" w:hAnsi="Times New Roman" w:cs="Times New Roman"/>
                <w:color w:val="000000"/>
                <w:sz w:val="24"/>
                <w:szCs w:val="24"/>
                <w:lang w:val="fr-FR" w:eastAsia="fr-FR"/>
              </w:rPr>
              <w:t>Jaïrus</w:t>
            </w:r>
            <w:proofErr w:type="spellEnd"/>
          </w:p>
        </w:tc>
        <w:tc>
          <w:tcPr>
            <w:tcW w:w="2200" w:type="dxa"/>
            <w:shd w:val="clear" w:color="auto" w:fill="auto"/>
            <w:noWrap/>
            <w:vAlign w:val="bottom"/>
            <w:hideMark/>
          </w:tcPr>
          <w:p w:rsidR="002F34D3" w:rsidRPr="00241B32" w:rsidRDefault="002F34D3" w:rsidP="00FF552F">
            <w:pPr>
              <w:spacing w:after="0" w:line="240" w:lineRule="auto"/>
              <w:rPr>
                <w:rFonts w:ascii="Times New Roman" w:eastAsia="Times New Roman" w:hAnsi="Times New Roman" w:cs="Times New Roman"/>
                <w:color w:val="000000"/>
                <w:sz w:val="24"/>
                <w:szCs w:val="24"/>
                <w:lang w:val="fr-FR" w:eastAsia="fr-FR"/>
              </w:rPr>
            </w:pPr>
            <w:r w:rsidRPr="00241B32">
              <w:rPr>
                <w:rFonts w:ascii="Times New Roman" w:eastAsia="Times New Roman" w:hAnsi="Times New Roman" w:cs="Times New Roman"/>
                <w:color w:val="000000"/>
                <w:sz w:val="24"/>
                <w:szCs w:val="24"/>
                <w:lang w:val="fr-FR" w:eastAsia="fr-FR"/>
              </w:rPr>
              <w:t>DPC</w:t>
            </w:r>
          </w:p>
        </w:tc>
        <w:tc>
          <w:tcPr>
            <w:tcW w:w="1840" w:type="dxa"/>
            <w:shd w:val="clear" w:color="auto" w:fill="auto"/>
            <w:noWrap/>
            <w:vAlign w:val="bottom"/>
            <w:hideMark/>
          </w:tcPr>
          <w:p w:rsidR="002F34D3" w:rsidRPr="00241B32" w:rsidRDefault="002F34D3" w:rsidP="00FF552F">
            <w:pPr>
              <w:spacing w:after="0" w:line="240" w:lineRule="auto"/>
              <w:rPr>
                <w:rFonts w:ascii="Times New Roman" w:eastAsia="Times New Roman" w:hAnsi="Times New Roman" w:cs="Times New Roman"/>
                <w:color w:val="000000"/>
                <w:sz w:val="24"/>
                <w:szCs w:val="24"/>
                <w:lang w:val="fr-FR" w:eastAsia="fr-FR"/>
              </w:rPr>
            </w:pPr>
            <w:r w:rsidRPr="00241B32">
              <w:rPr>
                <w:rFonts w:ascii="Times New Roman" w:eastAsia="Times New Roman" w:hAnsi="Times New Roman" w:cs="Times New Roman"/>
                <w:color w:val="000000"/>
                <w:sz w:val="24"/>
                <w:szCs w:val="24"/>
                <w:lang w:val="fr-FR" w:eastAsia="fr-FR"/>
              </w:rPr>
              <w:t>Adjoint</w:t>
            </w:r>
          </w:p>
        </w:tc>
        <w:tc>
          <w:tcPr>
            <w:tcW w:w="2940" w:type="dxa"/>
            <w:shd w:val="clear" w:color="auto" w:fill="auto"/>
            <w:noWrap/>
            <w:vAlign w:val="bottom"/>
            <w:hideMark/>
          </w:tcPr>
          <w:p w:rsidR="002F34D3" w:rsidRPr="00241B32" w:rsidRDefault="00252E82" w:rsidP="00FF552F">
            <w:pPr>
              <w:spacing w:after="0" w:line="240" w:lineRule="auto"/>
              <w:rPr>
                <w:rFonts w:ascii="Times New Roman" w:eastAsia="Times New Roman" w:hAnsi="Times New Roman" w:cs="Times New Roman"/>
                <w:color w:val="0563C1"/>
                <w:sz w:val="24"/>
                <w:szCs w:val="24"/>
                <w:u w:val="single"/>
                <w:lang w:val="fr-FR" w:eastAsia="fr-FR"/>
              </w:rPr>
            </w:pPr>
            <w:hyperlink r:id="rId39" w:history="1">
              <w:r w:rsidR="002F34D3" w:rsidRPr="00241B32">
                <w:rPr>
                  <w:rFonts w:ascii="Times New Roman" w:eastAsia="Times New Roman" w:hAnsi="Times New Roman" w:cs="Times New Roman"/>
                  <w:color w:val="0563C1"/>
                  <w:sz w:val="24"/>
                  <w:szCs w:val="24"/>
                  <w:u w:val="single"/>
                  <w:lang w:val="fr-FR" w:eastAsia="fr-FR"/>
                </w:rPr>
                <w:t>dionkasjairus@yahoo.fr</w:t>
              </w:r>
            </w:hyperlink>
          </w:p>
        </w:tc>
      </w:tr>
      <w:tr w:rsidR="002F34D3" w:rsidRPr="00241B32" w:rsidTr="00FF552F">
        <w:trPr>
          <w:trHeight w:val="300"/>
        </w:trPr>
        <w:tc>
          <w:tcPr>
            <w:tcW w:w="2680" w:type="dxa"/>
            <w:shd w:val="clear" w:color="auto" w:fill="auto"/>
            <w:noWrap/>
            <w:vAlign w:val="bottom"/>
            <w:hideMark/>
          </w:tcPr>
          <w:p w:rsidR="002F34D3" w:rsidRPr="00241B32" w:rsidRDefault="002F34D3" w:rsidP="00FF552F">
            <w:pPr>
              <w:spacing w:after="0" w:line="240" w:lineRule="auto"/>
              <w:rPr>
                <w:rFonts w:ascii="Times New Roman" w:eastAsia="Times New Roman" w:hAnsi="Times New Roman" w:cs="Times New Roman"/>
                <w:color w:val="000000"/>
                <w:sz w:val="24"/>
                <w:szCs w:val="24"/>
                <w:lang w:val="fr-FR" w:eastAsia="fr-FR"/>
              </w:rPr>
            </w:pPr>
            <w:r w:rsidRPr="00241B32">
              <w:rPr>
                <w:rFonts w:ascii="Times New Roman" w:eastAsia="Times New Roman" w:hAnsi="Times New Roman" w:cs="Times New Roman"/>
                <w:color w:val="000000"/>
                <w:sz w:val="24"/>
                <w:szCs w:val="24"/>
                <w:lang w:val="fr-FR" w:eastAsia="fr-FR"/>
              </w:rPr>
              <w:t>Kadiom Amidou</w:t>
            </w:r>
          </w:p>
        </w:tc>
        <w:tc>
          <w:tcPr>
            <w:tcW w:w="2200" w:type="dxa"/>
            <w:shd w:val="clear" w:color="auto" w:fill="auto"/>
            <w:noWrap/>
            <w:vAlign w:val="bottom"/>
            <w:hideMark/>
          </w:tcPr>
          <w:p w:rsidR="002F34D3" w:rsidRPr="00241B32" w:rsidRDefault="002F34D3" w:rsidP="00FF552F">
            <w:pPr>
              <w:spacing w:after="0" w:line="240" w:lineRule="auto"/>
              <w:rPr>
                <w:rFonts w:ascii="Times New Roman" w:eastAsia="Times New Roman" w:hAnsi="Times New Roman" w:cs="Times New Roman"/>
                <w:color w:val="000000"/>
                <w:sz w:val="24"/>
                <w:szCs w:val="24"/>
                <w:lang w:val="fr-FR" w:eastAsia="fr-FR"/>
              </w:rPr>
            </w:pPr>
            <w:r w:rsidRPr="00241B32">
              <w:rPr>
                <w:rFonts w:ascii="Times New Roman" w:eastAsia="Times New Roman" w:hAnsi="Times New Roman" w:cs="Times New Roman"/>
                <w:color w:val="000000"/>
                <w:sz w:val="24"/>
                <w:szCs w:val="24"/>
                <w:lang w:val="fr-FR" w:eastAsia="fr-FR"/>
              </w:rPr>
              <w:t>DCBPNC</w:t>
            </w:r>
          </w:p>
        </w:tc>
        <w:tc>
          <w:tcPr>
            <w:tcW w:w="1840" w:type="dxa"/>
            <w:shd w:val="clear" w:color="auto" w:fill="auto"/>
            <w:noWrap/>
            <w:vAlign w:val="bottom"/>
            <w:hideMark/>
          </w:tcPr>
          <w:p w:rsidR="002F34D3" w:rsidRPr="00241B32" w:rsidRDefault="002F34D3" w:rsidP="00FF552F">
            <w:pPr>
              <w:spacing w:after="0" w:line="240" w:lineRule="auto"/>
              <w:rPr>
                <w:rFonts w:ascii="Times New Roman" w:eastAsia="Times New Roman" w:hAnsi="Times New Roman" w:cs="Times New Roman"/>
                <w:color w:val="000000"/>
                <w:sz w:val="24"/>
                <w:szCs w:val="24"/>
                <w:lang w:val="fr-FR" w:eastAsia="fr-FR"/>
              </w:rPr>
            </w:pPr>
            <w:r w:rsidRPr="00241B32">
              <w:rPr>
                <w:rFonts w:ascii="Times New Roman" w:eastAsia="Times New Roman" w:hAnsi="Times New Roman" w:cs="Times New Roman"/>
                <w:color w:val="000000"/>
                <w:sz w:val="24"/>
                <w:szCs w:val="24"/>
                <w:lang w:val="fr-FR" w:eastAsia="fr-FR"/>
              </w:rPr>
              <w:t>Chef Division</w:t>
            </w:r>
          </w:p>
        </w:tc>
        <w:tc>
          <w:tcPr>
            <w:tcW w:w="2940" w:type="dxa"/>
            <w:shd w:val="clear" w:color="auto" w:fill="auto"/>
            <w:noWrap/>
            <w:vAlign w:val="bottom"/>
            <w:hideMark/>
          </w:tcPr>
          <w:p w:rsidR="002F34D3" w:rsidRPr="00241B32" w:rsidRDefault="00252E82" w:rsidP="00FF552F">
            <w:pPr>
              <w:spacing w:after="0" w:line="240" w:lineRule="auto"/>
              <w:rPr>
                <w:rFonts w:ascii="Times New Roman" w:eastAsia="Times New Roman" w:hAnsi="Times New Roman" w:cs="Times New Roman"/>
                <w:color w:val="0563C1"/>
                <w:sz w:val="24"/>
                <w:szCs w:val="24"/>
                <w:u w:val="single"/>
                <w:lang w:val="fr-FR" w:eastAsia="fr-FR"/>
              </w:rPr>
            </w:pPr>
            <w:hyperlink r:id="rId40" w:history="1">
              <w:r w:rsidR="002F34D3" w:rsidRPr="00241B32">
                <w:rPr>
                  <w:rFonts w:ascii="Times New Roman" w:eastAsia="Times New Roman" w:hAnsi="Times New Roman" w:cs="Times New Roman"/>
                  <w:color w:val="0563C1"/>
                  <w:sz w:val="24"/>
                  <w:szCs w:val="24"/>
                  <w:u w:val="single"/>
                  <w:lang w:val="fr-FR" w:eastAsia="fr-FR"/>
                </w:rPr>
                <w:t>kadio_amidou@yahoo.fr</w:t>
              </w:r>
            </w:hyperlink>
          </w:p>
        </w:tc>
      </w:tr>
      <w:tr w:rsidR="002F34D3" w:rsidRPr="00241B32" w:rsidTr="00FF552F">
        <w:trPr>
          <w:trHeight w:val="300"/>
        </w:trPr>
        <w:tc>
          <w:tcPr>
            <w:tcW w:w="2680" w:type="dxa"/>
            <w:shd w:val="clear" w:color="auto" w:fill="auto"/>
            <w:noWrap/>
            <w:vAlign w:val="bottom"/>
            <w:hideMark/>
          </w:tcPr>
          <w:p w:rsidR="002F34D3" w:rsidRPr="00241B32" w:rsidRDefault="002F34D3" w:rsidP="00FF552F">
            <w:pPr>
              <w:spacing w:after="0" w:line="240" w:lineRule="auto"/>
              <w:rPr>
                <w:rFonts w:ascii="Times New Roman" w:eastAsia="Times New Roman" w:hAnsi="Times New Roman" w:cs="Times New Roman"/>
                <w:color w:val="000000"/>
                <w:sz w:val="24"/>
                <w:szCs w:val="24"/>
                <w:lang w:val="fr-FR" w:eastAsia="fr-FR"/>
              </w:rPr>
            </w:pPr>
            <w:proofErr w:type="spellStart"/>
            <w:r w:rsidRPr="00241B32">
              <w:rPr>
                <w:rFonts w:ascii="Times New Roman" w:eastAsia="Times New Roman" w:hAnsi="Times New Roman" w:cs="Times New Roman"/>
                <w:color w:val="000000"/>
                <w:sz w:val="24"/>
                <w:szCs w:val="24"/>
                <w:lang w:val="fr-FR" w:eastAsia="fr-FR"/>
              </w:rPr>
              <w:t>Djabou</w:t>
            </w:r>
            <w:proofErr w:type="spellEnd"/>
            <w:r w:rsidRPr="00241B32">
              <w:rPr>
                <w:rFonts w:ascii="Times New Roman" w:eastAsia="Times New Roman" w:hAnsi="Times New Roman" w:cs="Times New Roman"/>
                <w:color w:val="000000"/>
                <w:sz w:val="24"/>
                <w:szCs w:val="24"/>
                <w:lang w:val="fr-FR" w:eastAsia="fr-FR"/>
              </w:rPr>
              <w:t xml:space="preserve"> </w:t>
            </w:r>
            <w:proofErr w:type="spellStart"/>
            <w:r w:rsidRPr="00241B32">
              <w:rPr>
                <w:rFonts w:ascii="Times New Roman" w:eastAsia="Times New Roman" w:hAnsi="Times New Roman" w:cs="Times New Roman"/>
                <w:color w:val="000000"/>
                <w:sz w:val="24"/>
                <w:szCs w:val="24"/>
                <w:lang w:val="fr-FR" w:eastAsia="fr-FR"/>
              </w:rPr>
              <w:t>Guindja</w:t>
            </w:r>
            <w:proofErr w:type="spellEnd"/>
            <w:r w:rsidRPr="00241B32">
              <w:rPr>
                <w:rFonts w:ascii="Times New Roman" w:eastAsia="Times New Roman" w:hAnsi="Times New Roman" w:cs="Times New Roman"/>
                <w:color w:val="000000"/>
                <w:sz w:val="24"/>
                <w:szCs w:val="24"/>
                <w:lang w:val="fr-FR" w:eastAsia="fr-FR"/>
              </w:rPr>
              <w:t xml:space="preserve"> </w:t>
            </w:r>
            <w:proofErr w:type="spellStart"/>
            <w:r w:rsidRPr="00241B32">
              <w:rPr>
                <w:rFonts w:ascii="Times New Roman" w:eastAsia="Times New Roman" w:hAnsi="Times New Roman" w:cs="Times New Roman"/>
                <w:color w:val="000000"/>
                <w:sz w:val="24"/>
                <w:szCs w:val="24"/>
                <w:lang w:val="fr-FR" w:eastAsia="fr-FR"/>
              </w:rPr>
              <w:t>Sakou</w:t>
            </w:r>
            <w:proofErr w:type="spellEnd"/>
          </w:p>
        </w:tc>
        <w:tc>
          <w:tcPr>
            <w:tcW w:w="2200" w:type="dxa"/>
            <w:shd w:val="clear" w:color="auto" w:fill="auto"/>
            <w:noWrap/>
            <w:vAlign w:val="bottom"/>
            <w:hideMark/>
          </w:tcPr>
          <w:p w:rsidR="002F34D3" w:rsidRPr="00241B32" w:rsidRDefault="002F34D3" w:rsidP="00FF552F">
            <w:pPr>
              <w:spacing w:after="0" w:line="240" w:lineRule="auto"/>
              <w:rPr>
                <w:rFonts w:ascii="Times New Roman" w:eastAsia="Times New Roman" w:hAnsi="Times New Roman" w:cs="Times New Roman"/>
                <w:color w:val="000000"/>
                <w:sz w:val="24"/>
                <w:szCs w:val="24"/>
                <w:lang w:val="fr-FR" w:eastAsia="fr-FR"/>
              </w:rPr>
            </w:pPr>
            <w:r w:rsidRPr="00241B32">
              <w:rPr>
                <w:rFonts w:ascii="Times New Roman" w:eastAsia="Times New Roman" w:hAnsi="Times New Roman" w:cs="Times New Roman"/>
                <w:color w:val="000000"/>
                <w:sz w:val="24"/>
                <w:szCs w:val="24"/>
                <w:lang w:val="fr-FR" w:eastAsia="fr-FR"/>
              </w:rPr>
              <w:t>DCBPNC</w:t>
            </w:r>
          </w:p>
        </w:tc>
        <w:tc>
          <w:tcPr>
            <w:tcW w:w="1840" w:type="dxa"/>
            <w:shd w:val="clear" w:color="auto" w:fill="auto"/>
            <w:noWrap/>
            <w:vAlign w:val="bottom"/>
            <w:hideMark/>
          </w:tcPr>
          <w:p w:rsidR="002F34D3" w:rsidRPr="00241B32" w:rsidRDefault="002F34D3" w:rsidP="00FF552F">
            <w:pPr>
              <w:spacing w:after="0" w:line="240" w:lineRule="auto"/>
              <w:rPr>
                <w:rFonts w:ascii="Times New Roman" w:eastAsia="Times New Roman" w:hAnsi="Times New Roman" w:cs="Times New Roman"/>
                <w:color w:val="000000"/>
                <w:sz w:val="24"/>
                <w:szCs w:val="24"/>
                <w:lang w:val="fr-FR" w:eastAsia="fr-FR"/>
              </w:rPr>
            </w:pPr>
            <w:r w:rsidRPr="00241B32">
              <w:rPr>
                <w:rFonts w:ascii="Times New Roman" w:eastAsia="Times New Roman" w:hAnsi="Times New Roman" w:cs="Times New Roman"/>
                <w:color w:val="000000"/>
                <w:sz w:val="24"/>
                <w:szCs w:val="24"/>
                <w:lang w:val="fr-FR" w:eastAsia="fr-FR"/>
              </w:rPr>
              <w:t>Adjoint</w:t>
            </w:r>
          </w:p>
        </w:tc>
        <w:tc>
          <w:tcPr>
            <w:tcW w:w="2940" w:type="dxa"/>
            <w:shd w:val="clear" w:color="auto" w:fill="auto"/>
            <w:noWrap/>
            <w:vAlign w:val="bottom"/>
            <w:hideMark/>
          </w:tcPr>
          <w:p w:rsidR="002F34D3" w:rsidRPr="00241B32" w:rsidRDefault="00252E82" w:rsidP="00FF552F">
            <w:pPr>
              <w:spacing w:after="0" w:line="240" w:lineRule="auto"/>
              <w:rPr>
                <w:rFonts w:ascii="Times New Roman" w:eastAsia="Times New Roman" w:hAnsi="Times New Roman" w:cs="Times New Roman"/>
                <w:color w:val="0563C1"/>
                <w:sz w:val="24"/>
                <w:szCs w:val="24"/>
                <w:u w:val="single"/>
                <w:lang w:val="fr-FR" w:eastAsia="fr-FR"/>
              </w:rPr>
            </w:pPr>
            <w:hyperlink r:id="rId41" w:history="1">
              <w:r w:rsidR="002F34D3" w:rsidRPr="00241B32">
                <w:rPr>
                  <w:rFonts w:ascii="Times New Roman" w:eastAsia="Times New Roman" w:hAnsi="Times New Roman" w:cs="Times New Roman"/>
                  <w:color w:val="0563C1"/>
                  <w:sz w:val="24"/>
                  <w:szCs w:val="24"/>
                  <w:u w:val="single"/>
                  <w:lang w:val="fr-FR" w:eastAsia="fr-FR"/>
                </w:rPr>
                <w:t>dgsakou@gmail.com</w:t>
              </w:r>
            </w:hyperlink>
          </w:p>
        </w:tc>
      </w:tr>
      <w:tr w:rsidR="002F34D3" w:rsidRPr="00241B32" w:rsidTr="00FF552F">
        <w:trPr>
          <w:trHeight w:val="300"/>
        </w:trPr>
        <w:tc>
          <w:tcPr>
            <w:tcW w:w="2680" w:type="dxa"/>
            <w:shd w:val="clear" w:color="auto" w:fill="auto"/>
            <w:noWrap/>
            <w:vAlign w:val="bottom"/>
            <w:hideMark/>
          </w:tcPr>
          <w:p w:rsidR="002F34D3" w:rsidRPr="00241B32" w:rsidRDefault="002F34D3" w:rsidP="00FF552F">
            <w:pPr>
              <w:spacing w:after="0" w:line="240" w:lineRule="auto"/>
              <w:rPr>
                <w:rFonts w:ascii="Times New Roman" w:eastAsia="Times New Roman" w:hAnsi="Times New Roman" w:cs="Times New Roman"/>
                <w:color w:val="000000"/>
                <w:sz w:val="24"/>
                <w:szCs w:val="24"/>
                <w:lang w:val="fr-FR" w:eastAsia="fr-FR"/>
              </w:rPr>
            </w:pPr>
            <w:proofErr w:type="spellStart"/>
            <w:r w:rsidRPr="00241B32">
              <w:rPr>
                <w:rFonts w:ascii="Times New Roman" w:eastAsia="Times New Roman" w:hAnsi="Times New Roman" w:cs="Times New Roman"/>
                <w:color w:val="000000"/>
                <w:sz w:val="24"/>
                <w:szCs w:val="24"/>
                <w:lang w:val="fr-FR" w:eastAsia="fr-FR"/>
              </w:rPr>
              <w:t>Netcho</w:t>
            </w:r>
            <w:proofErr w:type="spellEnd"/>
            <w:r w:rsidRPr="00241B32">
              <w:rPr>
                <w:rFonts w:ascii="Times New Roman" w:eastAsia="Times New Roman" w:hAnsi="Times New Roman" w:cs="Times New Roman"/>
                <w:color w:val="000000"/>
                <w:sz w:val="24"/>
                <w:szCs w:val="24"/>
                <w:lang w:val="fr-FR" w:eastAsia="fr-FR"/>
              </w:rPr>
              <w:t xml:space="preserve"> </w:t>
            </w:r>
            <w:proofErr w:type="spellStart"/>
            <w:r w:rsidRPr="00241B32">
              <w:rPr>
                <w:rFonts w:ascii="Times New Roman" w:eastAsia="Times New Roman" w:hAnsi="Times New Roman" w:cs="Times New Roman"/>
                <w:color w:val="000000"/>
                <w:sz w:val="24"/>
                <w:szCs w:val="24"/>
                <w:lang w:val="fr-FR" w:eastAsia="fr-FR"/>
              </w:rPr>
              <w:t>Abbo</w:t>
            </w:r>
            <w:proofErr w:type="spellEnd"/>
          </w:p>
        </w:tc>
        <w:tc>
          <w:tcPr>
            <w:tcW w:w="2200" w:type="dxa"/>
            <w:shd w:val="clear" w:color="auto" w:fill="auto"/>
            <w:noWrap/>
            <w:vAlign w:val="bottom"/>
            <w:hideMark/>
          </w:tcPr>
          <w:p w:rsidR="002F34D3" w:rsidRPr="00241B32" w:rsidRDefault="002F34D3" w:rsidP="00FF552F">
            <w:pPr>
              <w:spacing w:after="0" w:line="240" w:lineRule="auto"/>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Ministère Culture, Jeunesse, Sports</w:t>
            </w:r>
          </w:p>
        </w:tc>
        <w:tc>
          <w:tcPr>
            <w:tcW w:w="1840" w:type="dxa"/>
            <w:shd w:val="clear" w:color="auto" w:fill="auto"/>
            <w:noWrap/>
            <w:vAlign w:val="bottom"/>
            <w:hideMark/>
          </w:tcPr>
          <w:p w:rsidR="002F34D3" w:rsidRPr="00241B32" w:rsidRDefault="002F34D3" w:rsidP="00FF552F">
            <w:pPr>
              <w:spacing w:after="0" w:line="240" w:lineRule="auto"/>
              <w:rPr>
                <w:rFonts w:ascii="Times New Roman" w:eastAsia="Times New Roman" w:hAnsi="Times New Roman" w:cs="Times New Roman"/>
                <w:color w:val="000000"/>
                <w:sz w:val="24"/>
                <w:szCs w:val="24"/>
                <w:lang w:val="fr-FR" w:eastAsia="fr-FR"/>
              </w:rPr>
            </w:pPr>
            <w:r w:rsidRPr="00241B32">
              <w:rPr>
                <w:rFonts w:ascii="Times New Roman" w:eastAsia="Times New Roman" w:hAnsi="Times New Roman" w:cs="Times New Roman"/>
                <w:color w:val="000000"/>
                <w:sz w:val="24"/>
                <w:szCs w:val="24"/>
                <w:lang w:val="fr-FR" w:eastAsia="fr-FR"/>
              </w:rPr>
              <w:t>Secrétaire Général</w:t>
            </w:r>
          </w:p>
        </w:tc>
        <w:tc>
          <w:tcPr>
            <w:tcW w:w="2940" w:type="dxa"/>
            <w:shd w:val="clear" w:color="auto" w:fill="auto"/>
            <w:noWrap/>
            <w:vAlign w:val="bottom"/>
            <w:hideMark/>
          </w:tcPr>
          <w:p w:rsidR="002F34D3" w:rsidRPr="00241B32" w:rsidRDefault="00252E82" w:rsidP="00FF552F">
            <w:pPr>
              <w:spacing w:after="0" w:line="240" w:lineRule="auto"/>
              <w:rPr>
                <w:rFonts w:ascii="Times New Roman" w:eastAsia="Times New Roman" w:hAnsi="Times New Roman" w:cs="Times New Roman"/>
                <w:color w:val="0563C1"/>
                <w:sz w:val="24"/>
                <w:szCs w:val="24"/>
                <w:u w:val="single"/>
                <w:lang w:val="fr-FR" w:eastAsia="fr-FR"/>
              </w:rPr>
            </w:pPr>
            <w:hyperlink r:id="rId42" w:history="1">
              <w:r w:rsidR="0081592A" w:rsidRPr="00FB2935">
                <w:rPr>
                  <w:rStyle w:val="Lienhypertexte"/>
                  <w:rFonts w:ascii="Times New Roman" w:eastAsia="Times New Roman" w:hAnsi="Times New Roman" w:cs="Times New Roman"/>
                  <w:sz w:val="24"/>
                  <w:szCs w:val="24"/>
                  <w:lang w:val="fr-FR" w:eastAsia="fr-FR"/>
                </w:rPr>
                <w:t>netcho_abbo@yahoo.fr</w:t>
              </w:r>
            </w:hyperlink>
          </w:p>
        </w:tc>
      </w:tr>
      <w:tr w:rsidR="002F34D3" w:rsidRPr="00241B32" w:rsidTr="00FF552F">
        <w:trPr>
          <w:trHeight w:val="300"/>
        </w:trPr>
        <w:tc>
          <w:tcPr>
            <w:tcW w:w="2680" w:type="dxa"/>
            <w:shd w:val="clear" w:color="auto" w:fill="auto"/>
            <w:noWrap/>
            <w:vAlign w:val="bottom"/>
            <w:hideMark/>
          </w:tcPr>
          <w:p w:rsidR="002F34D3" w:rsidRPr="00241B32" w:rsidRDefault="002F34D3" w:rsidP="00FF552F">
            <w:pPr>
              <w:spacing w:after="0" w:line="240" w:lineRule="auto"/>
              <w:rPr>
                <w:rFonts w:ascii="Times New Roman" w:eastAsia="Times New Roman" w:hAnsi="Times New Roman" w:cs="Times New Roman"/>
                <w:color w:val="000000"/>
                <w:sz w:val="24"/>
                <w:szCs w:val="24"/>
                <w:lang w:val="fr-FR" w:eastAsia="fr-FR"/>
              </w:rPr>
            </w:pPr>
            <w:proofErr w:type="spellStart"/>
            <w:r w:rsidRPr="00241B32">
              <w:rPr>
                <w:rFonts w:ascii="Times New Roman" w:eastAsia="Times New Roman" w:hAnsi="Times New Roman" w:cs="Times New Roman"/>
                <w:color w:val="000000"/>
                <w:sz w:val="24"/>
                <w:szCs w:val="24"/>
                <w:lang w:val="fr-FR" w:eastAsia="fr-FR"/>
              </w:rPr>
              <w:t>Abdelkerim</w:t>
            </w:r>
            <w:proofErr w:type="spellEnd"/>
            <w:r w:rsidRPr="00241B32">
              <w:rPr>
                <w:rFonts w:ascii="Times New Roman" w:eastAsia="Times New Roman" w:hAnsi="Times New Roman" w:cs="Times New Roman"/>
                <w:color w:val="000000"/>
                <w:sz w:val="24"/>
                <w:szCs w:val="24"/>
                <w:lang w:val="fr-FR" w:eastAsia="fr-FR"/>
              </w:rPr>
              <w:t xml:space="preserve"> </w:t>
            </w:r>
            <w:proofErr w:type="spellStart"/>
            <w:r w:rsidRPr="00241B32">
              <w:rPr>
                <w:rFonts w:ascii="Times New Roman" w:eastAsia="Times New Roman" w:hAnsi="Times New Roman" w:cs="Times New Roman"/>
                <w:color w:val="000000"/>
                <w:sz w:val="24"/>
                <w:szCs w:val="24"/>
                <w:lang w:val="fr-FR" w:eastAsia="fr-FR"/>
              </w:rPr>
              <w:t>Adoum</w:t>
            </w:r>
            <w:proofErr w:type="spellEnd"/>
            <w:r w:rsidRPr="00241B32">
              <w:rPr>
                <w:rFonts w:ascii="Times New Roman" w:eastAsia="Times New Roman" w:hAnsi="Times New Roman" w:cs="Times New Roman"/>
                <w:color w:val="000000"/>
                <w:sz w:val="24"/>
                <w:szCs w:val="24"/>
                <w:lang w:val="fr-FR" w:eastAsia="fr-FR"/>
              </w:rPr>
              <w:t xml:space="preserve"> Bahar</w:t>
            </w:r>
          </w:p>
        </w:tc>
        <w:tc>
          <w:tcPr>
            <w:tcW w:w="2200" w:type="dxa"/>
            <w:shd w:val="clear" w:color="auto" w:fill="auto"/>
            <w:noWrap/>
            <w:vAlign w:val="bottom"/>
            <w:hideMark/>
          </w:tcPr>
          <w:p w:rsidR="002F34D3" w:rsidRPr="00241B32" w:rsidRDefault="002F34D3" w:rsidP="00FF552F">
            <w:pPr>
              <w:spacing w:after="0" w:line="240" w:lineRule="auto"/>
              <w:rPr>
                <w:rFonts w:ascii="Times New Roman" w:eastAsia="Times New Roman" w:hAnsi="Times New Roman" w:cs="Times New Roman"/>
                <w:color w:val="000000"/>
                <w:sz w:val="24"/>
                <w:szCs w:val="24"/>
                <w:lang w:val="fr-FR" w:eastAsia="fr-FR"/>
              </w:rPr>
            </w:pPr>
            <w:r w:rsidRPr="00241B32">
              <w:rPr>
                <w:rFonts w:ascii="Times New Roman" w:eastAsia="Times New Roman" w:hAnsi="Times New Roman" w:cs="Times New Roman"/>
                <w:color w:val="000000"/>
                <w:sz w:val="24"/>
                <w:szCs w:val="24"/>
                <w:lang w:val="fr-FR" w:eastAsia="fr-FR"/>
              </w:rPr>
              <w:t>Commission nationale</w:t>
            </w:r>
          </w:p>
        </w:tc>
        <w:tc>
          <w:tcPr>
            <w:tcW w:w="1840" w:type="dxa"/>
            <w:shd w:val="clear" w:color="auto" w:fill="auto"/>
            <w:noWrap/>
            <w:vAlign w:val="bottom"/>
            <w:hideMark/>
          </w:tcPr>
          <w:p w:rsidR="002F34D3" w:rsidRPr="00241B32" w:rsidRDefault="002F34D3" w:rsidP="00FF552F">
            <w:pPr>
              <w:spacing w:after="0" w:line="240" w:lineRule="auto"/>
              <w:rPr>
                <w:rFonts w:ascii="Times New Roman" w:eastAsia="Times New Roman" w:hAnsi="Times New Roman" w:cs="Times New Roman"/>
                <w:color w:val="000000"/>
                <w:sz w:val="24"/>
                <w:szCs w:val="24"/>
                <w:lang w:val="fr-FR" w:eastAsia="fr-FR"/>
              </w:rPr>
            </w:pPr>
            <w:r w:rsidRPr="00241B32">
              <w:rPr>
                <w:rFonts w:ascii="Times New Roman" w:eastAsia="Times New Roman" w:hAnsi="Times New Roman" w:cs="Times New Roman"/>
                <w:color w:val="000000"/>
                <w:sz w:val="24"/>
                <w:szCs w:val="24"/>
                <w:lang w:val="fr-FR" w:eastAsia="fr-FR"/>
              </w:rPr>
              <w:t>Secrétaire Général</w:t>
            </w:r>
          </w:p>
        </w:tc>
        <w:tc>
          <w:tcPr>
            <w:tcW w:w="2940" w:type="dxa"/>
            <w:shd w:val="clear" w:color="auto" w:fill="auto"/>
            <w:noWrap/>
            <w:vAlign w:val="bottom"/>
            <w:hideMark/>
          </w:tcPr>
          <w:p w:rsidR="002F34D3" w:rsidRPr="00241B32" w:rsidRDefault="00252E82" w:rsidP="00FF552F">
            <w:pPr>
              <w:spacing w:after="0" w:line="240" w:lineRule="auto"/>
              <w:rPr>
                <w:rFonts w:ascii="Times New Roman" w:eastAsia="Times New Roman" w:hAnsi="Times New Roman" w:cs="Times New Roman"/>
                <w:color w:val="0563C1"/>
                <w:sz w:val="24"/>
                <w:szCs w:val="24"/>
                <w:u w:val="single"/>
                <w:lang w:val="fr-FR" w:eastAsia="fr-FR"/>
              </w:rPr>
            </w:pPr>
            <w:hyperlink r:id="rId43" w:history="1">
              <w:r w:rsidR="002F34D3" w:rsidRPr="00241B32">
                <w:rPr>
                  <w:rFonts w:ascii="Times New Roman" w:eastAsia="Times New Roman" w:hAnsi="Times New Roman" w:cs="Times New Roman"/>
                  <w:color w:val="0563C1"/>
                  <w:sz w:val="24"/>
                  <w:szCs w:val="24"/>
                  <w:u w:val="single"/>
                  <w:lang w:val="fr-FR" w:eastAsia="fr-FR"/>
                </w:rPr>
                <w:t>abdelkerim_adoum@yahoo.fr</w:t>
              </w:r>
            </w:hyperlink>
          </w:p>
        </w:tc>
      </w:tr>
      <w:tr w:rsidR="002F34D3" w:rsidRPr="00241B32" w:rsidTr="00FF552F">
        <w:trPr>
          <w:trHeight w:val="300"/>
        </w:trPr>
        <w:tc>
          <w:tcPr>
            <w:tcW w:w="2680" w:type="dxa"/>
            <w:shd w:val="clear" w:color="auto" w:fill="auto"/>
            <w:noWrap/>
            <w:vAlign w:val="bottom"/>
            <w:hideMark/>
          </w:tcPr>
          <w:p w:rsidR="002F34D3" w:rsidRPr="00241B32" w:rsidRDefault="002F34D3" w:rsidP="00FF552F">
            <w:pPr>
              <w:spacing w:after="0" w:line="240" w:lineRule="auto"/>
              <w:rPr>
                <w:rFonts w:ascii="Times New Roman" w:eastAsia="Times New Roman" w:hAnsi="Times New Roman" w:cs="Times New Roman"/>
                <w:color w:val="000000"/>
                <w:sz w:val="24"/>
                <w:szCs w:val="24"/>
                <w:lang w:val="fr-FR" w:eastAsia="fr-FR"/>
              </w:rPr>
            </w:pPr>
            <w:proofErr w:type="spellStart"/>
            <w:r w:rsidRPr="00241B32">
              <w:rPr>
                <w:rFonts w:ascii="Times New Roman" w:eastAsia="Times New Roman" w:hAnsi="Times New Roman" w:cs="Times New Roman"/>
                <w:color w:val="000000"/>
                <w:sz w:val="24"/>
                <w:szCs w:val="24"/>
                <w:lang w:val="fr-FR" w:eastAsia="fr-FR"/>
              </w:rPr>
              <w:t>Koumdé</w:t>
            </w:r>
            <w:proofErr w:type="spellEnd"/>
            <w:r w:rsidRPr="00241B32">
              <w:rPr>
                <w:rFonts w:ascii="Times New Roman" w:eastAsia="Times New Roman" w:hAnsi="Times New Roman" w:cs="Times New Roman"/>
                <w:color w:val="000000"/>
                <w:sz w:val="24"/>
                <w:szCs w:val="24"/>
                <w:lang w:val="fr-FR" w:eastAsia="fr-FR"/>
              </w:rPr>
              <w:t xml:space="preserve"> </w:t>
            </w:r>
            <w:proofErr w:type="spellStart"/>
            <w:r w:rsidRPr="00241B32">
              <w:rPr>
                <w:rFonts w:ascii="Times New Roman" w:eastAsia="Times New Roman" w:hAnsi="Times New Roman" w:cs="Times New Roman"/>
                <w:color w:val="000000"/>
                <w:sz w:val="24"/>
                <w:szCs w:val="24"/>
                <w:lang w:val="fr-FR" w:eastAsia="fr-FR"/>
              </w:rPr>
              <w:t>Mbaïtoubam</w:t>
            </w:r>
            <w:proofErr w:type="spellEnd"/>
          </w:p>
        </w:tc>
        <w:tc>
          <w:tcPr>
            <w:tcW w:w="2200" w:type="dxa"/>
            <w:shd w:val="clear" w:color="auto" w:fill="auto"/>
            <w:noWrap/>
            <w:vAlign w:val="bottom"/>
            <w:hideMark/>
          </w:tcPr>
          <w:p w:rsidR="002F34D3" w:rsidRPr="00241B32" w:rsidRDefault="002F34D3" w:rsidP="00FF552F">
            <w:pPr>
              <w:spacing w:after="0" w:line="240" w:lineRule="auto"/>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Ministère Culture, Jeunesse, Sports</w:t>
            </w:r>
          </w:p>
        </w:tc>
        <w:tc>
          <w:tcPr>
            <w:tcW w:w="1840" w:type="dxa"/>
            <w:shd w:val="clear" w:color="auto" w:fill="auto"/>
            <w:noWrap/>
            <w:vAlign w:val="bottom"/>
            <w:hideMark/>
          </w:tcPr>
          <w:p w:rsidR="002F34D3" w:rsidRPr="00241B32" w:rsidRDefault="002F34D3" w:rsidP="002F34D3">
            <w:pPr>
              <w:spacing w:after="0" w:line="240" w:lineRule="auto"/>
              <w:rPr>
                <w:rFonts w:ascii="Times New Roman" w:eastAsia="Times New Roman" w:hAnsi="Times New Roman" w:cs="Times New Roman"/>
                <w:color w:val="000000"/>
                <w:sz w:val="24"/>
                <w:szCs w:val="24"/>
                <w:lang w:val="fr-FR" w:eastAsia="fr-FR"/>
              </w:rPr>
            </w:pPr>
            <w:r w:rsidRPr="00241B32">
              <w:rPr>
                <w:rFonts w:ascii="Times New Roman" w:eastAsia="Times New Roman" w:hAnsi="Times New Roman" w:cs="Times New Roman"/>
                <w:color w:val="000000"/>
                <w:sz w:val="24"/>
                <w:szCs w:val="24"/>
                <w:lang w:val="fr-FR" w:eastAsia="fr-FR"/>
              </w:rPr>
              <w:t xml:space="preserve">Chef </w:t>
            </w:r>
            <w:r>
              <w:rPr>
                <w:rFonts w:ascii="Times New Roman" w:eastAsia="Times New Roman" w:hAnsi="Times New Roman" w:cs="Times New Roman"/>
                <w:color w:val="000000"/>
                <w:sz w:val="24"/>
                <w:szCs w:val="24"/>
                <w:lang w:val="fr-FR" w:eastAsia="fr-FR"/>
              </w:rPr>
              <w:t>de Service</w:t>
            </w:r>
          </w:p>
        </w:tc>
        <w:tc>
          <w:tcPr>
            <w:tcW w:w="2940" w:type="dxa"/>
            <w:shd w:val="clear" w:color="auto" w:fill="auto"/>
            <w:noWrap/>
            <w:vAlign w:val="bottom"/>
            <w:hideMark/>
          </w:tcPr>
          <w:p w:rsidR="002F34D3" w:rsidRPr="00241B32" w:rsidRDefault="00252E82" w:rsidP="00FF552F">
            <w:pPr>
              <w:spacing w:after="0" w:line="240" w:lineRule="auto"/>
              <w:rPr>
                <w:rFonts w:ascii="Times New Roman" w:eastAsia="Times New Roman" w:hAnsi="Times New Roman" w:cs="Times New Roman"/>
                <w:color w:val="0563C1"/>
                <w:sz w:val="24"/>
                <w:szCs w:val="24"/>
                <w:u w:val="single"/>
                <w:lang w:val="fr-FR" w:eastAsia="fr-FR"/>
              </w:rPr>
            </w:pPr>
            <w:hyperlink r:id="rId44" w:history="1">
              <w:r w:rsidR="002F34D3" w:rsidRPr="00241B32">
                <w:rPr>
                  <w:rFonts w:ascii="Times New Roman" w:eastAsia="Times New Roman" w:hAnsi="Times New Roman" w:cs="Times New Roman"/>
                  <w:color w:val="0563C1"/>
                  <w:sz w:val="24"/>
                  <w:szCs w:val="24"/>
                  <w:u w:val="single"/>
                  <w:lang w:val="fr-FR" w:eastAsia="fr-FR"/>
                </w:rPr>
                <w:t>koumtoubam@yahoo.fr</w:t>
              </w:r>
            </w:hyperlink>
          </w:p>
        </w:tc>
      </w:tr>
      <w:tr w:rsidR="002F34D3" w:rsidRPr="00241B32" w:rsidTr="00FF552F">
        <w:trPr>
          <w:trHeight w:val="300"/>
        </w:trPr>
        <w:tc>
          <w:tcPr>
            <w:tcW w:w="2680" w:type="dxa"/>
            <w:shd w:val="clear" w:color="auto" w:fill="auto"/>
            <w:noWrap/>
            <w:vAlign w:val="bottom"/>
            <w:hideMark/>
          </w:tcPr>
          <w:p w:rsidR="002F34D3" w:rsidRPr="00241B32" w:rsidRDefault="002F34D3" w:rsidP="00FF552F">
            <w:pPr>
              <w:spacing w:after="0" w:line="240" w:lineRule="auto"/>
              <w:rPr>
                <w:rFonts w:ascii="Times New Roman" w:eastAsia="Times New Roman" w:hAnsi="Times New Roman" w:cs="Times New Roman"/>
                <w:color w:val="000000"/>
                <w:sz w:val="24"/>
                <w:szCs w:val="24"/>
                <w:lang w:val="fr-FR" w:eastAsia="fr-FR"/>
              </w:rPr>
            </w:pPr>
            <w:proofErr w:type="spellStart"/>
            <w:r w:rsidRPr="00241B32">
              <w:rPr>
                <w:rFonts w:ascii="Times New Roman" w:eastAsia="Times New Roman" w:hAnsi="Times New Roman" w:cs="Times New Roman"/>
                <w:color w:val="000000"/>
                <w:sz w:val="24"/>
                <w:szCs w:val="24"/>
                <w:lang w:val="fr-FR" w:eastAsia="fr-FR"/>
              </w:rPr>
              <w:t>Mbayam</w:t>
            </w:r>
            <w:proofErr w:type="spellEnd"/>
            <w:r w:rsidRPr="00241B32">
              <w:rPr>
                <w:rFonts w:ascii="Times New Roman" w:eastAsia="Times New Roman" w:hAnsi="Times New Roman" w:cs="Times New Roman"/>
                <w:color w:val="000000"/>
                <w:sz w:val="24"/>
                <w:szCs w:val="24"/>
                <w:lang w:val="fr-FR" w:eastAsia="fr-FR"/>
              </w:rPr>
              <w:t xml:space="preserve"> </w:t>
            </w:r>
            <w:proofErr w:type="spellStart"/>
            <w:r w:rsidRPr="00241B32">
              <w:rPr>
                <w:rFonts w:ascii="Times New Roman" w:eastAsia="Times New Roman" w:hAnsi="Times New Roman" w:cs="Times New Roman"/>
                <w:color w:val="000000"/>
                <w:sz w:val="24"/>
                <w:szCs w:val="24"/>
                <w:lang w:val="fr-FR" w:eastAsia="fr-FR"/>
              </w:rPr>
              <w:t>Kilaban</w:t>
            </w:r>
            <w:proofErr w:type="spellEnd"/>
          </w:p>
        </w:tc>
        <w:tc>
          <w:tcPr>
            <w:tcW w:w="2200" w:type="dxa"/>
            <w:shd w:val="clear" w:color="auto" w:fill="auto"/>
            <w:noWrap/>
            <w:vAlign w:val="bottom"/>
            <w:hideMark/>
          </w:tcPr>
          <w:p w:rsidR="002F34D3" w:rsidRPr="00241B32" w:rsidRDefault="002F34D3" w:rsidP="00FF552F">
            <w:pPr>
              <w:spacing w:after="0" w:line="240" w:lineRule="auto"/>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Ministère Culture, Jeunesse, Sports</w:t>
            </w:r>
          </w:p>
        </w:tc>
        <w:tc>
          <w:tcPr>
            <w:tcW w:w="1840" w:type="dxa"/>
            <w:shd w:val="clear" w:color="auto" w:fill="auto"/>
            <w:noWrap/>
            <w:vAlign w:val="bottom"/>
            <w:hideMark/>
          </w:tcPr>
          <w:p w:rsidR="002F34D3" w:rsidRPr="00241B32" w:rsidRDefault="002F34D3" w:rsidP="00FF552F">
            <w:pPr>
              <w:spacing w:after="0" w:line="240" w:lineRule="auto"/>
              <w:rPr>
                <w:rFonts w:ascii="Times New Roman" w:eastAsia="Times New Roman" w:hAnsi="Times New Roman" w:cs="Times New Roman"/>
                <w:color w:val="000000"/>
                <w:sz w:val="24"/>
                <w:szCs w:val="24"/>
                <w:lang w:val="fr-FR" w:eastAsia="fr-FR"/>
              </w:rPr>
            </w:pPr>
          </w:p>
        </w:tc>
        <w:tc>
          <w:tcPr>
            <w:tcW w:w="2940" w:type="dxa"/>
            <w:shd w:val="clear" w:color="auto" w:fill="auto"/>
            <w:noWrap/>
            <w:vAlign w:val="bottom"/>
            <w:hideMark/>
          </w:tcPr>
          <w:p w:rsidR="002F34D3" w:rsidRPr="00241B32" w:rsidRDefault="00252E82" w:rsidP="00FF552F">
            <w:pPr>
              <w:spacing w:after="0" w:line="240" w:lineRule="auto"/>
              <w:rPr>
                <w:rFonts w:ascii="Times New Roman" w:eastAsia="Times New Roman" w:hAnsi="Times New Roman" w:cs="Times New Roman"/>
                <w:color w:val="0563C1"/>
                <w:sz w:val="24"/>
                <w:szCs w:val="24"/>
                <w:u w:val="single"/>
                <w:lang w:val="fr-FR" w:eastAsia="fr-FR"/>
              </w:rPr>
            </w:pPr>
            <w:hyperlink r:id="rId45" w:history="1">
              <w:r w:rsidR="002F34D3" w:rsidRPr="00241B32">
                <w:rPr>
                  <w:rFonts w:ascii="Times New Roman" w:eastAsia="Times New Roman" w:hAnsi="Times New Roman" w:cs="Times New Roman"/>
                  <w:color w:val="0563C1"/>
                  <w:sz w:val="24"/>
                  <w:szCs w:val="24"/>
                  <w:u w:val="single"/>
                  <w:lang w:val="fr-FR" w:eastAsia="fr-FR"/>
                </w:rPr>
                <w:t>mbayamkilaban@yahoo.fr</w:t>
              </w:r>
            </w:hyperlink>
          </w:p>
        </w:tc>
      </w:tr>
    </w:tbl>
    <w:p w:rsidR="008739AD" w:rsidRPr="007B1575" w:rsidRDefault="008739AD" w:rsidP="007B1575">
      <w:pPr>
        <w:jc w:val="both"/>
        <w:rPr>
          <w:rFonts w:ascii="Times New Roman" w:eastAsia="Tahoma" w:hAnsi="Times New Roman" w:cs="Times New Roman"/>
          <w:b/>
          <w:sz w:val="24"/>
          <w:szCs w:val="24"/>
          <w:lang w:val="fr-FR"/>
        </w:rPr>
      </w:pPr>
    </w:p>
    <w:p w:rsidR="00C80562" w:rsidRPr="004C4A0F" w:rsidRDefault="00C80562" w:rsidP="00C80562">
      <w:pPr>
        <w:jc w:val="center"/>
        <w:rPr>
          <w:rFonts w:ascii="Times New Roman" w:eastAsia="Tahoma" w:hAnsi="Times New Roman" w:cs="Times New Roman"/>
          <w:b/>
          <w:sz w:val="24"/>
          <w:szCs w:val="24"/>
          <w:lang w:val="fr-FR"/>
        </w:rPr>
      </w:pPr>
    </w:p>
    <w:p w:rsidR="002F34D3" w:rsidRPr="002F34D3" w:rsidRDefault="00C80562" w:rsidP="002F34D3">
      <w:pPr>
        <w:jc w:val="right"/>
        <w:rPr>
          <w:rFonts w:ascii="Times New Roman" w:eastAsia="Tahoma" w:hAnsi="Times New Roman" w:cs="Times New Roman"/>
          <w:b/>
          <w:i/>
          <w:sz w:val="28"/>
          <w:szCs w:val="28"/>
          <w:lang w:val="fr-FR"/>
        </w:rPr>
      </w:pPr>
      <w:r w:rsidRPr="004C4A0F">
        <w:rPr>
          <w:rFonts w:ascii="Times New Roman" w:eastAsia="Tahoma" w:hAnsi="Times New Roman" w:cs="Times New Roman"/>
          <w:b/>
          <w:sz w:val="24"/>
          <w:szCs w:val="24"/>
          <w:lang w:val="fr-FR"/>
        </w:rPr>
        <w:t xml:space="preserve">                                         </w:t>
      </w:r>
      <w:r w:rsidR="002F34D3" w:rsidRPr="002F34D3">
        <w:rPr>
          <w:rFonts w:ascii="Times New Roman" w:eastAsia="Tahoma" w:hAnsi="Times New Roman" w:cs="Times New Roman"/>
          <w:b/>
          <w:i/>
          <w:sz w:val="28"/>
          <w:szCs w:val="28"/>
          <w:lang w:val="fr-FR"/>
        </w:rPr>
        <w:t>La Directrice du Patrimoine Culturel</w:t>
      </w:r>
    </w:p>
    <w:p w:rsidR="002F34D3" w:rsidRDefault="002F34D3" w:rsidP="007B1575">
      <w:pPr>
        <w:jc w:val="center"/>
        <w:rPr>
          <w:rFonts w:ascii="Times New Roman" w:eastAsia="Tahoma" w:hAnsi="Times New Roman" w:cs="Times New Roman"/>
          <w:b/>
          <w:sz w:val="24"/>
          <w:szCs w:val="24"/>
          <w:lang w:val="fr-FR"/>
        </w:rPr>
      </w:pPr>
    </w:p>
    <w:p w:rsidR="002F34D3" w:rsidRDefault="002F34D3" w:rsidP="00F32E61">
      <w:pPr>
        <w:rPr>
          <w:rFonts w:ascii="Times New Roman" w:eastAsia="Tahoma" w:hAnsi="Times New Roman" w:cs="Times New Roman"/>
          <w:b/>
          <w:sz w:val="24"/>
          <w:szCs w:val="24"/>
          <w:lang w:val="fr-FR"/>
        </w:rPr>
      </w:pPr>
    </w:p>
    <w:p w:rsidR="00C6729C" w:rsidRPr="002F34D3" w:rsidRDefault="002F34D3" w:rsidP="002F34D3">
      <w:pPr>
        <w:jc w:val="right"/>
        <w:rPr>
          <w:rFonts w:ascii="Times New Roman" w:eastAsia="Tahoma" w:hAnsi="Times New Roman" w:cs="Times New Roman"/>
          <w:b/>
          <w:sz w:val="28"/>
          <w:szCs w:val="28"/>
          <w:u w:val="single"/>
          <w:lang w:val="fr-FR"/>
        </w:rPr>
      </w:pPr>
      <w:r w:rsidRPr="002F34D3">
        <w:rPr>
          <w:rFonts w:ascii="Times New Roman" w:eastAsia="Tahoma" w:hAnsi="Times New Roman" w:cs="Times New Roman"/>
          <w:b/>
          <w:sz w:val="28"/>
          <w:szCs w:val="28"/>
          <w:u w:val="single"/>
          <w:lang w:val="fr-FR"/>
        </w:rPr>
        <w:t>Mme TANGAR née TOUBEM ODETTE</w:t>
      </w:r>
      <w:r w:rsidR="00C80562" w:rsidRPr="002F34D3">
        <w:rPr>
          <w:rFonts w:ascii="Times New Roman" w:eastAsia="Tahoma" w:hAnsi="Times New Roman" w:cs="Times New Roman"/>
          <w:b/>
          <w:sz w:val="28"/>
          <w:szCs w:val="28"/>
          <w:u w:val="single"/>
          <w:lang w:val="fr-FR"/>
        </w:rPr>
        <w:t xml:space="preserve">                                                </w:t>
      </w:r>
      <w:r w:rsidR="007B1575" w:rsidRPr="002F34D3">
        <w:rPr>
          <w:rFonts w:ascii="Times New Roman" w:eastAsia="Tahoma" w:hAnsi="Times New Roman" w:cs="Times New Roman"/>
          <w:b/>
          <w:sz w:val="28"/>
          <w:szCs w:val="28"/>
          <w:u w:val="single"/>
          <w:lang w:val="fr-FR"/>
        </w:rPr>
        <w:t xml:space="preserve">           </w:t>
      </w:r>
      <w:r w:rsidR="00C80562" w:rsidRPr="002F34D3">
        <w:rPr>
          <w:rFonts w:ascii="Times New Roman" w:eastAsia="Tahoma" w:hAnsi="Times New Roman" w:cs="Times New Roman"/>
          <w:b/>
          <w:sz w:val="28"/>
          <w:szCs w:val="28"/>
          <w:u w:val="single"/>
          <w:lang w:val="fr-FR"/>
        </w:rPr>
        <w:t xml:space="preserve">                                                                </w:t>
      </w:r>
    </w:p>
    <w:sectPr w:rsidR="00C6729C" w:rsidRPr="002F34D3" w:rsidSect="00C6729C">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Bold">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7D8A"/>
      </v:shape>
    </w:pict>
  </w:numPicBullet>
  <w:abstractNum w:abstractNumId="0">
    <w:nsid w:val="0F5F6737"/>
    <w:multiLevelType w:val="hybridMultilevel"/>
    <w:tmpl w:val="2542B55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75E16EB"/>
    <w:multiLevelType w:val="hybridMultilevel"/>
    <w:tmpl w:val="456A4874"/>
    <w:lvl w:ilvl="0" w:tplc="66A684EE">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7F7159F"/>
    <w:multiLevelType w:val="hybridMultilevel"/>
    <w:tmpl w:val="6040E626"/>
    <w:lvl w:ilvl="0" w:tplc="0409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31EF6208"/>
    <w:multiLevelType w:val="hybridMultilevel"/>
    <w:tmpl w:val="1F0A4A20"/>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
    <w:nsid w:val="33225B72"/>
    <w:multiLevelType w:val="hybridMultilevel"/>
    <w:tmpl w:val="B9905D5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CCB761A"/>
    <w:multiLevelType w:val="hybridMultilevel"/>
    <w:tmpl w:val="4E6A8EE4"/>
    <w:lvl w:ilvl="0" w:tplc="040C0007">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nsid w:val="5E202CFE"/>
    <w:multiLevelType w:val="hybridMultilevel"/>
    <w:tmpl w:val="163A203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04573E6"/>
    <w:multiLevelType w:val="hybridMultilevel"/>
    <w:tmpl w:val="A9E06196"/>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609453CD"/>
    <w:multiLevelType w:val="hybridMultilevel"/>
    <w:tmpl w:val="3E60443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649B6C8B"/>
    <w:multiLevelType w:val="hybridMultilevel"/>
    <w:tmpl w:val="0F9673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57678CE"/>
    <w:multiLevelType w:val="hybridMultilevel"/>
    <w:tmpl w:val="6F1E56B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9"/>
  </w:num>
  <w:num w:numId="4">
    <w:abstractNumId w:val="7"/>
  </w:num>
  <w:num w:numId="5">
    <w:abstractNumId w:val="6"/>
  </w:num>
  <w:num w:numId="6">
    <w:abstractNumId w:val="10"/>
  </w:num>
  <w:num w:numId="7">
    <w:abstractNumId w:val="4"/>
  </w:num>
  <w:num w:numId="8">
    <w:abstractNumId w:val="2"/>
  </w:num>
  <w:num w:numId="9">
    <w:abstractNumId w:val="5"/>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BE4"/>
    <w:rsid w:val="00013063"/>
    <w:rsid w:val="0003339F"/>
    <w:rsid w:val="000546B1"/>
    <w:rsid w:val="000739E7"/>
    <w:rsid w:val="000C76F8"/>
    <w:rsid w:val="000D231B"/>
    <w:rsid w:val="000E3384"/>
    <w:rsid w:val="000E73E4"/>
    <w:rsid w:val="00126BE4"/>
    <w:rsid w:val="00197576"/>
    <w:rsid w:val="001B1B27"/>
    <w:rsid w:val="002029FA"/>
    <w:rsid w:val="0021082E"/>
    <w:rsid w:val="00252E82"/>
    <w:rsid w:val="002C4AD7"/>
    <w:rsid w:val="002F34D3"/>
    <w:rsid w:val="00313129"/>
    <w:rsid w:val="00330579"/>
    <w:rsid w:val="00336DE1"/>
    <w:rsid w:val="003609E5"/>
    <w:rsid w:val="00392D01"/>
    <w:rsid w:val="003F1F89"/>
    <w:rsid w:val="0044313A"/>
    <w:rsid w:val="00445721"/>
    <w:rsid w:val="0045690E"/>
    <w:rsid w:val="00457BA6"/>
    <w:rsid w:val="004D3BE3"/>
    <w:rsid w:val="005237C6"/>
    <w:rsid w:val="0054456C"/>
    <w:rsid w:val="00550851"/>
    <w:rsid w:val="005862E8"/>
    <w:rsid w:val="005B4587"/>
    <w:rsid w:val="00612BDD"/>
    <w:rsid w:val="006166A2"/>
    <w:rsid w:val="00631B89"/>
    <w:rsid w:val="00655074"/>
    <w:rsid w:val="00665978"/>
    <w:rsid w:val="006D4CBF"/>
    <w:rsid w:val="0070171E"/>
    <w:rsid w:val="00705430"/>
    <w:rsid w:val="00773E7C"/>
    <w:rsid w:val="007824EC"/>
    <w:rsid w:val="007B1575"/>
    <w:rsid w:val="007C06E2"/>
    <w:rsid w:val="007C2DAF"/>
    <w:rsid w:val="0081592A"/>
    <w:rsid w:val="008247E4"/>
    <w:rsid w:val="0082748D"/>
    <w:rsid w:val="0082778A"/>
    <w:rsid w:val="00873982"/>
    <w:rsid w:val="008739AD"/>
    <w:rsid w:val="008D56B6"/>
    <w:rsid w:val="00935A20"/>
    <w:rsid w:val="009B0B85"/>
    <w:rsid w:val="009B5F54"/>
    <w:rsid w:val="009E3CE3"/>
    <w:rsid w:val="00A54D89"/>
    <w:rsid w:val="00AF7A3D"/>
    <w:rsid w:val="00B44D56"/>
    <w:rsid w:val="00B61363"/>
    <w:rsid w:val="00BA5CAD"/>
    <w:rsid w:val="00BB1527"/>
    <w:rsid w:val="00BB5E45"/>
    <w:rsid w:val="00BC21EA"/>
    <w:rsid w:val="00BE04CD"/>
    <w:rsid w:val="00BE6FA0"/>
    <w:rsid w:val="00C2235F"/>
    <w:rsid w:val="00C54902"/>
    <w:rsid w:val="00C6729C"/>
    <w:rsid w:val="00C80562"/>
    <w:rsid w:val="00CD159B"/>
    <w:rsid w:val="00CE0F41"/>
    <w:rsid w:val="00D00D7C"/>
    <w:rsid w:val="00D53D25"/>
    <w:rsid w:val="00D61B24"/>
    <w:rsid w:val="00DA5C9D"/>
    <w:rsid w:val="00DD24D1"/>
    <w:rsid w:val="00E14528"/>
    <w:rsid w:val="00E230DA"/>
    <w:rsid w:val="00E26169"/>
    <w:rsid w:val="00E478F6"/>
    <w:rsid w:val="00E71C5E"/>
    <w:rsid w:val="00EA2501"/>
    <w:rsid w:val="00ED6917"/>
    <w:rsid w:val="00EE0C80"/>
    <w:rsid w:val="00EE1CCA"/>
    <w:rsid w:val="00EF4A79"/>
    <w:rsid w:val="00F32E61"/>
    <w:rsid w:val="00F64547"/>
    <w:rsid w:val="00F8137E"/>
    <w:rsid w:val="00F95CA4"/>
    <w:rsid w:val="00FB25A4"/>
    <w:rsid w:val="00FB2A6E"/>
    <w:rsid w:val="00FC408F"/>
    <w:rsid w:val="00FF552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562"/>
    <w:pPr>
      <w:spacing w:after="160" w:line="259" w:lineRule="auto"/>
    </w:pPr>
    <w:rPr>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C80562"/>
    <w:pPr>
      <w:spacing w:after="0" w:line="240" w:lineRule="auto"/>
    </w:pPr>
    <w:rPr>
      <w:rFonts w:eastAsiaTheme="minorEastAsia"/>
    </w:rPr>
  </w:style>
  <w:style w:type="character" w:customStyle="1" w:styleId="SansinterligneCar">
    <w:name w:val="Sans interligne Car"/>
    <w:basedOn w:val="Policepardfaut"/>
    <w:link w:val="Sansinterligne"/>
    <w:uiPriority w:val="1"/>
    <w:rsid w:val="00C80562"/>
    <w:rPr>
      <w:rFonts w:eastAsiaTheme="minorEastAsia"/>
    </w:rPr>
  </w:style>
  <w:style w:type="paragraph" w:styleId="Paragraphedeliste">
    <w:name w:val="List Paragraph"/>
    <w:basedOn w:val="Normal"/>
    <w:uiPriority w:val="34"/>
    <w:qFormat/>
    <w:rsid w:val="006D4CBF"/>
    <w:pPr>
      <w:ind w:left="720"/>
      <w:contextualSpacing/>
    </w:pPr>
  </w:style>
  <w:style w:type="paragraph" w:styleId="Lgende">
    <w:name w:val="caption"/>
    <w:basedOn w:val="Normal"/>
    <w:next w:val="Normal"/>
    <w:uiPriority w:val="35"/>
    <w:unhideWhenUsed/>
    <w:qFormat/>
    <w:rsid w:val="00665978"/>
    <w:pPr>
      <w:spacing w:after="200" w:line="240" w:lineRule="auto"/>
    </w:pPr>
    <w:rPr>
      <w:b/>
      <w:bCs/>
      <w:color w:val="4F81BD" w:themeColor="accent1"/>
      <w:sz w:val="18"/>
      <w:szCs w:val="18"/>
      <w:lang w:val="fr-FR"/>
    </w:rPr>
  </w:style>
  <w:style w:type="paragraph" w:styleId="Textedebulles">
    <w:name w:val="Balloon Text"/>
    <w:basedOn w:val="Normal"/>
    <w:link w:val="TextedebullesCar"/>
    <w:uiPriority w:val="99"/>
    <w:semiHidden/>
    <w:unhideWhenUsed/>
    <w:rsid w:val="0066597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65978"/>
    <w:rPr>
      <w:rFonts w:ascii="Tahoma" w:hAnsi="Tahoma" w:cs="Tahoma"/>
      <w:sz w:val="16"/>
      <w:szCs w:val="16"/>
      <w:lang w:val="en-GB"/>
    </w:rPr>
  </w:style>
  <w:style w:type="table" w:styleId="Grilledutableau">
    <w:name w:val="Table Grid"/>
    <w:basedOn w:val="TableauNormal"/>
    <w:uiPriority w:val="59"/>
    <w:rsid w:val="00E145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55085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562"/>
    <w:pPr>
      <w:spacing w:after="160" w:line="259" w:lineRule="auto"/>
    </w:pPr>
    <w:rPr>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C80562"/>
    <w:pPr>
      <w:spacing w:after="0" w:line="240" w:lineRule="auto"/>
    </w:pPr>
    <w:rPr>
      <w:rFonts w:eastAsiaTheme="minorEastAsia"/>
    </w:rPr>
  </w:style>
  <w:style w:type="character" w:customStyle="1" w:styleId="SansinterligneCar">
    <w:name w:val="Sans interligne Car"/>
    <w:basedOn w:val="Policepardfaut"/>
    <w:link w:val="Sansinterligne"/>
    <w:uiPriority w:val="1"/>
    <w:rsid w:val="00C80562"/>
    <w:rPr>
      <w:rFonts w:eastAsiaTheme="minorEastAsia"/>
    </w:rPr>
  </w:style>
  <w:style w:type="paragraph" w:styleId="Paragraphedeliste">
    <w:name w:val="List Paragraph"/>
    <w:basedOn w:val="Normal"/>
    <w:uiPriority w:val="34"/>
    <w:qFormat/>
    <w:rsid w:val="006D4CBF"/>
    <w:pPr>
      <w:ind w:left="720"/>
      <w:contextualSpacing/>
    </w:pPr>
  </w:style>
  <w:style w:type="paragraph" w:styleId="Lgende">
    <w:name w:val="caption"/>
    <w:basedOn w:val="Normal"/>
    <w:next w:val="Normal"/>
    <w:uiPriority w:val="35"/>
    <w:unhideWhenUsed/>
    <w:qFormat/>
    <w:rsid w:val="00665978"/>
    <w:pPr>
      <w:spacing w:after="200" w:line="240" w:lineRule="auto"/>
    </w:pPr>
    <w:rPr>
      <w:b/>
      <w:bCs/>
      <w:color w:val="4F81BD" w:themeColor="accent1"/>
      <w:sz w:val="18"/>
      <w:szCs w:val="18"/>
      <w:lang w:val="fr-FR"/>
    </w:rPr>
  </w:style>
  <w:style w:type="paragraph" w:styleId="Textedebulles">
    <w:name w:val="Balloon Text"/>
    <w:basedOn w:val="Normal"/>
    <w:link w:val="TextedebullesCar"/>
    <w:uiPriority w:val="99"/>
    <w:semiHidden/>
    <w:unhideWhenUsed/>
    <w:rsid w:val="0066597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65978"/>
    <w:rPr>
      <w:rFonts w:ascii="Tahoma" w:hAnsi="Tahoma" w:cs="Tahoma"/>
      <w:sz w:val="16"/>
      <w:szCs w:val="16"/>
      <w:lang w:val="en-GB"/>
    </w:rPr>
  </w:style>
  <w:style w:type="table" w:styleId="Grilledutableau">
    <w:name w:val="Table Grid"/>
    <w:basedOn w:val="TableauNormal"/>
    <w:uiPriority w:val="59"/>
    <w:rsid w:val="00E145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55085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mailto:dionkasjairus@yahoo.fr" TargetMode="Externa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hyperlink" Target="mailto:netcho_abbo@yahoo.fr" TargetMode="External"/><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yperlink" Target="mailto:vareladje@gmail.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hyperlink" Target="mailto:dgsakou@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yperlink" Target="mailto:idrissoutao@yahoo.fr" TargetMode="External"/><Relationship Id="rId40" Type="http://schemas.openxmlformats.org/officeDocument/2006/relationships/hyperlink" Target="mailto:kadio_amidou@yahoo.fr" TargetMode="External"/><Relationship Id="rId45" Type="http://schemas.openxmlformats.org/officeDocument/2006/relationships/hyperlink" Target="mailto:mbayamkilaban@yahoo.fr" TargetMode="External"/><Relationship Id="rId5" Type="http://schemas.openxmlformats.org/officeDocument/2006/relationships/settings" Target="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mailto:babakarm@african-parks.org"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hyperlink" Target="mailto:koumtoubam@yahoo.fr" TargetMode="External"/><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mailto:tangarodette@yahoo.fr" TargetMode="External"/><Relationship Id="rId43" Type="http://schemas.openxmlformats.org/officeDocument/2006/relationships/hyperlink" Target="mailto:abdelkerim_adoum@yahoo.f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834B9-3BD2-45F4-ACFE-C3BBAE344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12</Pages>
  <Words>3349</Words>
  <Characters>18422</Characters>
  <Application>Microsoft Office Word</Application>
  <DocSecurity>0</DocSecurity>
  <Lines>153</Lines>
  <Paragraphs>43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sys</cp:lastModifiedBy>
  <cp:revision>7</cp:revision>
  <dcterms:created xsi:type="dcterms:W3CDTF">2015-01-29T10:58:00Z</dcterms:created>
  <dcterms:modified xsi:type="dcterms:W3CDTF">2015-02-05T09:02:00Z</dcterms:modified>
</cp:coreProperties>
</file>